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7B" w:rsidRPr="005E78E4" w:rsidRDefault="00667C6C" w:rsidP="0029412B">
      <w:pPr>
        <w:spacing w:line="0" w:lineRule="atLeast"/>
        <w:rPr>
          <w:rFonts w:asciiTheme="minorHAnsi" w:hAnsiTheme="minorHAnsi"/>
          <w:color w:val="FF0000"/>
          <w:sz w:val="28"/>
        </w:rPr>
      </w:pPr>
      <w:r w:rsidRPr="005E78E4">
        <w:rPr>
          <w:rFonts w:asciiTheme="minorHAnsi" w:eastAsia="ＭＳ ゴシック"/>
          <w:sz w:val="32"/>
        </w:rPr>
        <w:t>仮想インピーダンスを用いたインバータの</w:t>
      </w:r>
      <w:r w:rsidRPr="005E78E4">
        <w:rPr>
          <w:rFonts w:asciiTheme="minorHAnsi" w:eastAsia="ＭＳ ゴシック" w:hAnsiTheme="minorHAnsi"/>
          <w:sz w:val="32"/>
        </w:rPr>
        <w:t>Droop</w:t>
      </w:r>
      <w:r w:rsidRPr="005E78E4">
        <w:rPr>
          <w:rFonts w:asciiTheme="minorHAnsi" w:eastAsia="ＭＳ ゴシック"/>
          <w:sz w:val="32"/>
        </w:rPr>
        <w:t>制御の検討</w:t>
      </w:r>
    </w:p>
    <w:p w:rsidR="0038497B" w:rsidRPr="005E78E4" w:rsidRDefault="0038497B" w:rsidP="0029412B">
      <w:pPr>
        <w:spacing w:line="0" w:lineRule="atLeast"/>
        <w:rPr>
          <w:rFonts w:asciiTheme="minorHAnsi" w:hAnsiTheme="minorHAnsi"/>
        </w:rPr>
      </w:pPr>
    </w:p>
    <w:tbl>
      <w:tblPr>
        <w:tblW w:w="0" w:type="auto"/>
        <w:tblCellMar>
          <w:left w:w="99" w:type="dxa"/>
          <w:right w:w="99" w:type="dxa"/>
        </w:tblCellMar>
        <w:tblLook w:val="0000"/>
      </w:tblPr>
      <w:tblGrid>
        <w:gridCol w:w="4918"/>
        <w:gridCol w:w="4919"/>
      </w:tblGrid>
      <w:tr w:rsidR="0038497B" w:rsidRPr="005E78E4">
        <w:tc>
          <w:tcPr>
            <w:tcW w:w="4918" w:type="dxa"/>
          </w:tcPr>
          <w:p w:rsidR="0038497B" w:rsidRPr="005E78E4" w:rsidRDefault="00667C6C" w:rsidP="0029412B">
            <w:pPr>
              <w:spacing w:line="0" w:lineRule="atLeast"/>
              <w:rPr>
                <w:rFonts w:asciiTheme="minorHAnsi" w:hAnsiTheme="minorHAnsi"/>
                <w:sz w:val="24"/>
              </w:rPr>
            </w:pPr>
            <w:r w:rsidRPr="005E78E4">
              <w:rPr>
                <w:rFonts w:asciiTheme="minorHAnsi" w:hAnsiTheme="minorHAnsi"/>
                <w:sz w:val="24"/>
              </w:rPr>
              <w:t>E08031-2</w:t>
            </w:r>
            <w:r w:rsidR="0038497B" w:rsidRPr="005E78E4">
              <w:rPr>
                <w:rFonts w:asciiTheme="minorHAnsi" w:hAnsiTheme="minorHAnsi"/>
                <w:sz w:val="24"/>
              </w:rPr>
              <w:t xml:space="preserve">  </w:t>
            </w:r>
            <w:r w:rsidRPr="005E78E4">
              <w:rPr>
                <w:rFonts w:asciiTheme="minorHAnsi"/>
                <w:sz w:val="24"/>
              </w:rPr>
              <w:t>岸本直人</w:t>
            </w:r>
          </w:p>
        </w:tc>
        <w:tc>
          <w:tcPr>
            <w:tcW w:w="4919" w:type="dxa"/>
          </w:tcPr>
          <w:p w:rsidR="0038497B" w:rsidRPr="005E78E4" w:rsidRDefault="0038497B" w:rsidP="0029412B">
            <w:pPr>
              <w:spacing w:line="0" w:lineRule="atLeast"/>
              <w:rPr>
                <w:rFonts w:asciiTheme="minorHAnsi" w:hAnsiTheme="minorHAnsi"/>
                <w:sz w:val="24"/>
              </w:rPr>
            </w:pPr>
            <w:r w:rsidRPr="005E78E4">
              <w:rPr>
                <w:rFonts w:asciiTheme="minorHAnsi"/>
                <w:sz w:val="24"/>
              </w:rPr>
              <w:t>指導教員</w:t>
            </w:r>
            <w:r w:rsidRPr="005E78E4">
              <w:rPr>
                <w:rFonts w:asciiTheme="minorHAnsi" w:hAnsiTheme="minorHAnsi"/>
                <w:sz w:val="24"/>
              </w:rPr>
              <w:t xml:space="preserve">  </w:t>
            </w:r>
            <w:r w:rsidR="00667C6C" w:rsidRPr="005E78E4">
              <w:rPr>
                <w:rFonts w:asciiTheme="minorHAnsi"/>
                <w:sz w:val="24"/>
              </w:rPr>
              <w:t>藤田吾郎</w:t>
            </w:r>
          </w:p>
        </w:tc>
      </w:tr>
    </w:tbl>
    <w:p w:rsidR="0038497B" w:rsidRPr="005E78E4" w:rsidRDefault="0038497B" w:rsidP="0029412B">
      <w:pPr>
        <w:spacing w:line="0" w:lineRule="atLeast"/>
        <w:rPr>
          <w:rFonts w:asciiTheme="minorHAnsi" w:hAnsiTheme="minorHAnsi"/>
          <w:sz w:val="19"/>
        </w:rPr>
      </w:pPr>
    </w:p>
    <w:p w:rsidR="0038497B" w:rsidRPr="005E78E4" w:rsidRDefault="0038497B" w:rsidP="0029412B">
      <w:pPr>
        <w:spacing w:line="0" w:lineRule="atLeast"/>
        <w:rPr>
          <w:rFonts w:asciiTheme="minorHAnsi" w:hAnsiTheme="minorHAnsi"/>
          <w:sz w:val="19"/>
        </w:rPr>
        <w:sectPr w:rsidR="0038497B" w:rsidRPr="005E78E4">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38497B" w:rsidRPr="005E78E4" w:rsidRDefault="00E7374A" w:rsidP="0029412B">
      <w:pPr>
        <w:spacing w:line="0" w:lineRule="atLeast"/>
        <w:rPr>
          <w:rFonts w:asciiTheme="minorHAnsi" w:hAnsiTheme="minorHAnsi"/>
        </w:rPr>
      </w:pPr>
      <w:r w:rsidRPr="005E78E4">
        <w:rPr>
          <w:rFonts w:asciiTheme="minorHAnsi" w:eastAsia="ＭＳ ゴシック" w:hAnsiTheme="minorHAnsi"/>
          <w:sz w:val="24"/>
        </w:rPr>
        <w:lastRenderedPageBreak/>
        <w:t>1</w:t>
      </w:r>
      <w:r w:rsidR="0038497B" w:rsidRPr="005E78E4">
        <w:rPr>
          <w:rFonts w:asciiTheme="minorHAnsi" w:eastAsia="ＭＳ ゴシック" w:hAnsiTheme="minorHAnsi"/>
          <w:sz w:val="24"/>
        </w:rPr>
        <w:t xml:space="preserve">. </w:t>
      </w:r>
      <w:r w:rsidR="0038497B" w:rsidRPr="005E78E4">
        <w:rPr>
          <w:rFonts w:asciiTheme="minorHAnsi" w:eastAsia="ＭＳ ゴシック" w:hAnsi="ＭＳ ゴシック"/>
          <w:sz w:val="24"/>
        </w:rPr>
        <w:t>はじめ</w:t>
      </w:r>
      <w:r w:rsidR="00667C6C" w:rsidRPr="005E78E4">
        <w:rPr>
          <w:rFonts w:asciiTheme="minorHAnsi" w:eastAsia="ＭＳ ゴシック" w:hAnsi="ＭＳ ゴシック"/>
          <w:sz w:val="24"/>
        </w:rPr>
        <w:t>に</w:t>
      </w:r>
    </w:p>
    <w:p w:rsidR="000E1747" w:rsidRPr="005E78E4" w:rsidRDefault="00BF0AB0" w:rsidP="0029412B">
      <w:pPr>
        <w:spacing w:line="0" w:lineRule="atLeast"/>
        <w:ind w:firstLineChars="100" w:firstLine="180"/>
        <w:rPr>
          <w:rFonts w:asciiTheme="minorHAnsi" w:hAnsiTheme="minorHAnsi"/>
        </w:rPr>
      </w:pPr>
      <w:r w:rsidRPr="005E78E4">
        <w:rPr>
          <w:rFonts w:asciiTheme="minorHAnsi"/>
        </w:rPr>
        <w:t>パワーエレクトロニクス機器の技術的な進歩と</w:t>
      </w:r>
      <w:r w:rsidR="00380CA2" w:rsidRPr="005E78E4">
        <w:rPr>
          <w:rFonts w:asciiTheme="minorHAnsi"/>
        </w:rPr>
        <w:t>省</w:t>
      </w:r>
      <w:r w:rsidRPr="005E78E4">
        <w:rPr>
          <w:rFonts w:asciiTheme="minorHAnsi"/>
        </w:rPr>
        <w:t>エネルギー</w:t>
      </w:r>
      <w:r w:rsidR="00380CA2" w:rsidRPr="005E78E4">
        <w:rPr>
          <w:rFonts w:asciiTheme="minorHAnsi"/>
        </w:rPr>
        <w:t>化を推進するために新電力供給システムとして分散型電源と組み合わせて「マイクログリッド」</w:t>
      </w:r>
      <w:r w:rsidR="00075ED8">
        <w:rPr>
          <w:rFonts w:asciiTheme="minorHAnsi" w:hAnsiTheme="minorHAnsi"/>
        </w:rPr>
        <w:t>，</w:t>
      </w:r>
      <w:r w:rsidR="00380CA2" w:rsidRPr="005E78E4">
        <w:rPr>
          <w:rFonts w:asciiTheme="minorHAnsi"/>
        </w:rPr>
        <w:t>「</w:t>
      </w:r>
      <w:r w:rsidR="00380CA2" w:rsidRPr="005E78E4">
        <w:rPr>
          <w:rFonts w:asciiTheme="minorHAnsi" w:hAnsiTheme="minorHAnsi"/>
        </w:rPr>
        <w:t>DC</w:t>
      </w:r>
      <w:r w:rsidR="00380CA2" w:rsidRPr="005E78E4">
        <w:rPr>
          <w:rFonts w:asciiTheme="minorHAnsi"/>
        </w:rPr>
        <w:t>マイクログリッド」</w:t>
      </w:r>
      <w:r w:rsidR="00075ED8">
        <w:rPr>
          <w:rFonts w:asciiTheme="minorHAnsi" w:hAnsiTheme="minorHAnsi"/>
        </w:rPr>
        <w:t>，</w:t>
      </w:r>
      <w:r w:rsidR="00380CA2" w:rsidRPr="005E78E4">
        <w:rPr>
          <w:rFonts w:asciiTheme="minorHAnsi"/>
        </w:rPr>
        <w:t>「</w:t>
      </w:r>
      <w:r w:rsidR="00380CA2" w:rsidRPr="005E78E4">
        <w:rPr>
          <w:rFonts w:asciiTheme="minorHAnsi" w:hAnsiTheme="minorHAnsi"/>
        </w:rPr>
        <w:t>FRIENDS</w:t>
      </w:r>
      <w:r w:rsidR="00380CA2" w:rsidRPr="005E78E4">
        <w:rPr>
          <w:rFonts w:asciiTheme="minorHAnsi"/>
        </w:rPr>
        <w:t>」</w:t>
      </w:r>
      <w:r w:rsidR="00075ED8">
        <w:rPr>
          <w:rFonts w:asciiTheme="minorHAnsi" w:hAnsiTheme="minorHAnsi"/>
        </w:rPr>
        <w:t>，</w:t>
      </w:r>
      <w:r w:rsidR="00380CA2" w:rsidRPr="005E78E4">
        <w:rPr>
          <w:rFonts w:asciiTheme="minorHAnsi"/>
        </w:rPr>
        <w:t>「直流多端子網」等が提唱され</w:t>
      </w:r>
      <w:r w:rsidR="00075ED8">
        <w:rPr>
          <w:rFonts w:asciiTheme="minorHAnsi" w:hAnsiTheme="minorHAnsi"/>
        </w:rPr>
        <w:t>，</w:t>
      </w:r>
      <w:r w:rsidR="00380CA2" w:rsidRPr="005E78E4">
        <w:rPr>
          <w:rFonts w:asciiTheme="minorHAnsi"/>
        </w:rPr>
        <w:t>実用化研究が行われている。</w:t>
      </w:r>
      <w:r w:rsidR="00CA3F87" w:rsidRPr="005E78E4">
        <w:rPr>
          <w:rFonts w:asciiTheme="minorHAnsi"/>
        </w:rPr>
        <w:t>これらに使用されている分散型電源はインバータを介して系統連系されており</w:t>
      </w:r>
      <w:r w:rsidR="00075ED8">
        <w:rPr>
          <w:rFonts w:asciiTheme="minorHAnsi" w:hAnsiTheme="minorHAnsi"/>
        </w:rPr>
        <w:t>，</w:t>
      </w:r>
      <w:r w:rsidR="00CA3F87" w:rsidRPr="005E78E4">
        <w:rPr>
          <w:rFonts w:asciiTheme="minorHAnsi"/>
        </w:rPr>
        <w:t>今後このような分散型電源の導入が進められるとインバータ同士またはインバータと回転型発電機が</w:t>
      </w:r>
      <w:r w:rsidR="00F2626D" w:rsidRPr="005E78E4">
        <w:rPr>
          <w:rFonts w:asciiTheme="minorHAnsi"/>
        </w:rPr>
        <w:t>並列</w:t>
      </w:r>
      <w:r w:rsidR="00F16285" w:rsidRPr="005E78E4">
        <w:rPr>
          <w:rFonts w:asciiTheme="minorHAnsi"/>
        </w:rPr>
        <w:t>接続</w:t>
      </w:r>
      <w:r w:rsidR="00CA3F87" w:rsidRPr="005E78E4">
        <w:rPr>
          <w:rFonts w:asciiTheme="minorHAnsi"/>
        </w:rPr>
        <w:t>となって運転が行われる</w:t>
      </w:r>
      <w:r w:rsidR="00F2626D" w:rsidRPr="005E78E4">
        <w:rPr>
          <w:rFonts w:asciiTheme="minorHAnsi"/>
        </w:rPr>
        <w:t>。</w:t>
      </w:r>
    </w:p>
    <w:p w:rsidR="00A537BD" w:rsidRPr="005E78E4" w:rsidRDefault="007D2F2C" w:rsidP="0029412B">
      <w:pPr>
        <w:spacing w:line="0" w:lineRule="atLeast"/>
        <w:ind w:firstLineChars="100" w:firstLine="180"/>
        <w:rPr>
          <w:rFonts w:asciiTheme="minorHAnsi" w:hAnsiTheme="minorHAnsi"/>
        </w:rPr>
      </w:pPr>
      <w:r w:rsidRPr="005E78E4">
        <w:rPr>
          <w:rFonts w:asciiTheme="minorHAnsi"/>
        </w:rPr>
        <w:t>インバータの</w:t>
      </w:r>
      <w:r w:rsidR="00075ED8">
        <w:rPr>
          <w:rFonts w:asciiTheme="minorHAnsi" w:hint="eastAsia"/>
        </w:rPr>
        <w:t>主な</w:t>
      </w:r>
      <w:r w:rsidRPr="005E78E4">
        <w:rPr>
          <w:rFonts w:asciiTheme="minorHAnsi"/>
        </w:rPr>
        <w:t>並列運転方式は文献</w:t>
      </w:r>
      <w:r w:rsidRPr="005E78E4">
        <w:rPr>
          <w:rFonts w:asciiTheme="minorHAnsi" w:hAnsiTheme="minorHAnsi"/>
        </w:rPr>
        <w:t>[1][2][3]</w:t>
      </w:r>
      <w:r w:rsidR="000E1747" w:rsidRPr="005E78E4">
        <w:rPr>
          <w:rFonts w:asciiTheme="minorHAnsi"/>
        </w:rPr>
        <w:t>で報告されている。これらを大別すると</w:t>
      </w:r>
      <w:r w:rsidR="00075ED8">
        <w:rPr>
          <w:rFonts w:asciiTheme="minorHAnsi" w:hAnsiTheme="minorHAnsi"/>
        </w:rPr>
        <w:t>，</w:t>
      </w:r>
      <w:r w:rsidR="000E1747" w:rsidRPr="005E78E4">
        <w:rPr>
          <w:rFonts w:asciiTheme="minorHAnsi" w:hAnsiTheme="minorHAnsi"/>
        </w:rPr>
        <w:t>(1)</w:t>
      </w:r>
      <w:r w:rsidRPr="005E78E4">
        <w:rPr>
          <w:rFonts w:asciiTheme="minorHAnsi"/>
        </w:rPr>
        <w:t>共通負荷電流を各インバータに分配して循環電流を抑制するもの</w:t>
      </w:r>
      <w:r w:rsidR="00075ED8">
        <w:rPr>
          <w:rFonts w:asciiTheme="minorHAnsi" w:hAnsiTheme="minorHAnsi"/>
        </w:rPr>
        <w:t>，</w:t>
      </w:r>
      <w:r w:rsidRPr="005E78E4">
        <w:rPr>
          <w:rFonts w:asciiTheme="minorHAnsi" w:hAnsiTheme="minorHAnsi"/>
        </w:rPr>
        <w:t>(2)</w:t>
      </w:r>
      <w:r w:rsidR="0059596D">
        <w:rPr>
          <w:rFonts w:asciiTheme="minorHAnsi" w:hint="eastAsia"/>
        </w:rPr>
        <w:t>共通信号線を用いて各インバータに指令を出すもの</w:t>
      </w:r>
      <w:r w:rsidR="00075ED8">
        <w:rPr>
          <w:rFonts w:asciiTheme="minorHAnsi" w:hAnsiTheme="minorHAnsi"/>
        </w:rPr>
        <w:t>，</w:t>
      </w:r>
      <w:r w:rsidRPr="005E78E4">
        <w:rPr>
          <w:rFonts w:asciiTheme="minorHAnsi" w:hAnsiTheme="minorHAnsi"/>
        </w:rPr>
        <w:t>(3)</w:t>
      </w:r>
      <w:r w:rsidRPr="005E78E4">
        <w:rPr>
          <w:rFonts w:asciiTheme="minorHAnsi"/>
        </w:rPr>
        <w:t>出力の有効・無</w:t>
      </w:r>
      <w:r w:rsidR="00A537BD" w:rsidRPr="005E78E4">
        <w:rPr>
          <w:rFonts w:asciiTheme="minorHAnsi"/>
        </w:rPr>
        <w:t>効電力により周波数</w:t>
      </w:r>
      <w:r w:rsidR="00075ED8">
        <w:rPr>
          <w:rFonts w:asciiTheme="minorHAnsi" w:hAnsiTheme="minorHAnsi"/>
        </w:rPr>
        <w:t>，</w:t>
      </w:r>
      <w:r w:rsidR="00A537BD" w:rsidRPr="005E78E4">
        <w:rPr>
          <w:rFonts w:asciiTheme="minorHAnsi"/>
        </w:rPr>
        <w:t>電圧に垂下特性を持たせて制御するものがある（以下</w:t>
      </w:r>
      <w:r w:rsidR="00A537BD" w:rsidRPr="005E78E4">
        <w:rPr>
          <w:rFonts w:asciiTheme="minorHAnsi" w:hAnsiTheme="minorHAnsi"/>
        </w:rPr>
        <w:t>Droop</w:t>
      </w:r>
      <w:r w:rsidR="00A537BD" w:rsidRPr="005E78E4">
        <w:rPr>
          <w:rFonts w:asciiTheme="minorHAnsi"/>
        </w:rPr>
        <w:t>制御）。</w:t>
      </w:r>
      <w:r w:rsidR="00A537BD" w:rsidRPr="005E78E4">
        <w:rPr>
          <w:rFonts w:asciiTheme="minorHAnsi" w:hAnsiTheme="minorHAnsi"/>
        </w:rPr>
        <w:t>Droop</w:t>
      </w:r>
      <w:r w:rsidR="00A537BD" w:rsidRPr="005E78E4">
        <w:rPr>
          <w:rFonts w:asciiTheme="minorHAnsi"/>
        </w:rPr>
        <w:t>制御</w:t>
      </w:r>
      <w:r w:rsidR="00F16285" w:rsidRPr="005E78E4">
        <w:rPr>
          <w:rFonts w:asciiTheme="minorHAnsi"/>
        </w:rPr>
        <w:t>は</w:t>
      </w:r>
      <w:r w:rsidR="00A537BD" w:rsidRPr="005E78E4">
        <w:rPr>
          <w:rFonts w:asciiTheme="minorHAnsi"/>
        </w:rPr>
        <w:t>周波数・</w:t>
      </w:r>
      <w:r w:rsidR="00F16285" w:rsidRPr="005E78E4">
        <w:rPr>
          <w:rFonts w:asciiTheme="minorHAnsi"/>
        </w:rPr>
        <w:t>電圧が垂下特性を持っているため</w:t>
      </w:r>
      <w:r w:rsidR="00075ED8">
        <w:rPr>
          <w:rFonts w:asciiTheme="minorHAnsi" w:hAnsiTheme="minorHAnsi"/>
        </w:rPr>
        <w:t>，</w:t>
      </w:r>
      <w:r w:rsidR="00F16285" w:rsidRPr="005E78E4">
        <w:rPr>
          <w:rFonts w:asciiTheme="minorHAnsi"/>
        </w:rPr>
        <w:t>出力特性</w:t>
      </w:r>
      <w:r w:rsidR="00A537BD" w:rsidRPr="005E78E4">
        <w:rPr>
          <w:rFonts w:asciiTheme="minorHAnsi"/>
        </w:rPr>
        <w:t>は</w:t>
      </w:r>
      <w:r w:rsidR="00F16285" w:rsidRPr="005E78E4">
        <w:rPr>
          <w:rFonts w:asciiTheme="minorHAnsi"/>
        </w:rPr>
        <w:t>悪化するが</w:t>
      </w:r>
      <w:r w:rsidR="00075ED8">
        <w:rPr>
          <w:rFonts w:asciiTheme="minorHAnsi" w:hAnsiTheme="minorHAnsi"/>
        </w:rPr>
        <w:t>，</w:t>
      </w:r>
      <w:r w:rsidR="00F16285" w:rsidRPr="005E78E4">
        <w:rPr>
          <w:rFonts w:asciiTheme="minorHAnsi"/>
        </w:rPr>
        <w:t>並列運転のための共通線や通信線を使用しないため</w:t>
      </w:r>
      <w:r w:rsidR="00075ED8">
        <w:rPr>
          <w:rFonts w:asciiTheme="minorHAnsi" w:hAnsiTheme="minorHAnsi"/>
        </w:rPr>
        <w:t>，</w:t>
      </w:r>
      <w:r w:rsidR="00A537BD" w:rsidRPr="005E78E4">
        <w:rPr>
          <w:rFonts w:asciiTheme="minorHAnsi"/>
        </w:rPr>
        <w:t>分散型電源の追加接続が容易でコストが掛からないというメリットがある。</w:t>
      </w:r>
    </w:p>
    <w:p w:rsidR="00DE76AA" w:rsidRPr="005E78E4" w:rsidRDefault="00DE76AA" w:rsidP="0029412B">
      <w:pPr>
        <w:spacing w:line="0" w:lineRule="atLeast"/>
        <w:ind w:firstLineChars="100" w:firstLine="180"/>
        <w:rPr>
          <w:rFonts w:asciiTheme="minorHAnsi" w:hAnsiTheme="minorHAnsi"/>
        </w:rPr>
      </w:pPr>
      <w:r w:rsidRPr="005E78E4">
        <w:rPr>
          <w:rFonts w:asciiTheme="minorHAnsi"/>
        </w:rPr>
        <w:t>現在までの</w:t>
      </w:r>
      <w:r w:rsidR="00A537BD" w:rsidRPr="005E78E4">
        <w:rPr>
          <w:rFonts w:asciiTheme="minorHAnsi"/>
        </w:rPr>
        <w:t>インバータの</w:t>
      </w:r>
      <w:r w:rsidR="00A537BD" w:rsidRPr="005E78E4">
        <w:rPr>
          <w:rFonts w:asciiTheme="minorHAnsi" w:hAnsiTheme="minorHAnsi"/>
        </w:rPr>
        <w:t>Droop</w:t>
      </w:r>
      <w:r w:rsidR="00A537BD" w:rsidRPr="005E78E4">
        <w:rPr>
          <w:rFonts w:asciiTheme="minorHAnsi"/>
        </w:rPr>
        <w:t>制御に関する文献</w:t>
      </w:r>
      <w:r w:rsidR="001514E6">
        <w:rPr>
          <w:rFonts w:asciiTheme="minorHAnsi" w:hAnsiTheme="minorHAnsi"/>
        </w:rPr>
        <w:t>[</w:t>
      </w:r>
      <w:r w:rsidR="001514E6">
        <w:rPr>
          <w:rFonts w:asciiTheme="minorHAnsi" w:hAnsiTheme="minorHAnsi" w:hint="eastAsia"/>
        </w:rPr>
        <w:t>3</w:t>
      </w:r>
      <w:r w:rsidR="00A537BD" w:rsidRPr="005E78E4">
        <w:rPr>
          <w:rFonts w:asciiTheme="minorHAnsi" w:hAnsiTheme="minorHAnsi"/>
        </w:rPr>
        <w:t>]</w:t>
      </w:r>
      <w:r w:rsidR="00A537BD" w:rsidRPr="005E78E4">
        <w:rPr>
          <w:rFonts w:asciiTheme="minorHAnsi"/>
        </w:rPr>
        <w:t>では周波数・電圧の</w:t>
      </w:r>
      <w:r w:rsidR="00A537BD" w:rsidRPr="005E78E4">
        <w:rPr>
          <w:rFonts w:asciiTheme="minorHAnsi" w:hAnsiTheme="minorHAnsi"/>
        </w:rPr>
        <w:t>Droop</w:t>
      </w:r>
      <w:r w:rsidR="00A537BD" w:rsidRPr="005E78E4">
        <w:rPr>
          <w:rFonts w:asciiTheme="minorHAnsi"/>
        </w:rPr>
        <w:t>式を算出する過程において出力インピーダンス</w:t>
      </w:r>
      <w:r w:rsidRPr="005E78E4">
        <w:rPr>
          <w:rFonts w:asciiTheme="minorHAnsi"/>
        </w:rPr>
        <w:t>を</w:t>
      </w:r>
      <w:r w:rsidR="00E91F9F" w:rsidRPr="005E78E4">
        <w:rPr>
          <w:rFonts w:asciiTheme="minorHAnsi" w:hAnsiTheme="minorHAnsi"/>
          <w:position w:val="-4"/>
        </w:rPr>
        <w:object w:dxaOrig="63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1.25pt" o:ole="">
            <v:imagedata r:id="rId9" o:title=""/>
          </v:shape>
          <o:OLEObject Type="Embed" ProgID="Equation.3" ShapeID="_x0000_i1025" DrawAspect="Content" ObjectID="_1385981963" r:id="rId10"/>
        </w:object>
      </w:r>
      <w:r w:rsidR="00E91F9F" w:rsidRPr="005E78E4">
        <w:rPr>
          <w:rFonts w:asciiTheme="minorHAnsi"/>
        </w:rPr>
        <w:t>と</w:t>
      </w:r>
      <w:r w:rsidRPr="005E78E4">
        <w:rPr>
          <w:rFonts w:asciiTheme="minorHAnsi"/>
        </w:rPr>
        <w:t>みなして計算しているため</w:t>
      </w:r>
      <w:r w:rsidR="00075ED8">
        <w:rPr>
          <w:rFonts w:asciiTheme="minorHAnsi" w:hAnsiTheme="minorHAnsi"/>
        </w:rPr>
        <w:t>，</w:t>
      </w:r>
      <w:r w:rsidR="008C1D70" w:rsidRPr="005E78E4">
        <w:rPr>
          <w:rFonts w:asciiTheme="minorHAnsi"/>
        </w:rPr>
        <w:t>出力インピーダンスについて十分に</w:t>
      </w:r>
      <w:r w:rsidRPr="005E78E4">
        <w:rPr>
          <w:rFonts w:asciiTheme="minorHAnsi"/>
        </w:rPr>
        <w:t>議論されて</w:t>
      </w:r>
      <w:r w:rsidR="0029412B" w:rsidRPr="005E78E4">
        <w:rPr>
          <w:rFonts w:asciiTheme="minorHAnsi"/>
        </w:rPr>
        <w:t>いる</w:t>
      </w:r>
      <w:r w:rsidR="008C1D70" w:rsidRPr="005E78E4">
        <w:rPr>
          <w:rFonts w:asciiTheme="minorHAnsi"/>
        </w:rPr>
        <w:t>と言えな</w:t>
      </w:r>
      <w:r w:rsidR="00734A74">
        <w:rPr>
          <w:rFonts w:asciiTheme="minorHAnsi" w:hint="eastAsia"/>
        </w:rPr>
        <w:t>い</w:t>
      </w:r>
      <w:r w:rsidRPr="005E78E4">
        <w:rPr>
          <w:rFonts w:asciiTheme="minorHAnsi"/>
        </w:rPr>
        <w:t>。そこで本論文では出力インピーダンスを考慮した</w:t>
      </w:r>
      <w:r w:rsidRPr="005E78E4">
        <w:rPr>
          <w:rFonts w:asciiTheme="minorHAnsi" w:hAnsiTheme="minorHAnsi"/>
        </w:rPr>
        <w:t>Droop</w:t>
      </w:r>
      <w:r w:rsidRPr="005E78E4">
        <w:rPr>
          <w:rFonts w:asciiTheme="minorHAnsi"/>
        </w:rPr>
        <w:t>制御の方法について述べる。</w:t>
      </w:r>
    </w:p>
    <w:p w:rsidR="0038497B" w:rsidRPr="005E78E4" w:rsidRDefault="0038497B" w:rsidP="0029412B">
      <w:pPr>
        <w:spacing w:line="0" w:lineRule="atLeast"/>
        <w:rPr>
          <w:rFonts w:asciiTheme="minorHAnsi" w:hAnsiTheme="minorHAnsi"/>
        </w:rPr>
      </w:pPr>
    </w:p>
    <w:p w:rsidR="00222FBF" w:rsidRPr="005E78E4" w:rsidRDefault="00E7374A" w:rsidP="0029412B">
      <w:pPr>
        <w:spacing w:line="0" w:lineRule="atLeast"/>
        <w:rPr>
          <w:rFonts w:asciiTheme="minorHAnsi" w:eastAsia="ＭＳ ゴシック" w:hAnsiTheme="minorHAnsi"/>
          <w:sz w:val="24"/>
        </w:rPr>
      </w:pPr>
      <w:bookmarkStart w:id="0" w:name="OLE_LINK17"/>
      <w:r w:rsidRPr="005E78E4">
        <w:rPr>
          <w:rFonts w:asciiTheme="minorHAnsi" w:eastAsia="ＭＳ ゴシック" w:hAnsiTheme="minorHAnsi"/>
          <w:sz w:val="24"/>
        </w:rPr>
        <w:t>2</w:t>
      </w:r>
      <w:r w:rsidR="0038497B" w:rsidRPr="005E78E4">
        <w:rPr>
          <w:rFonts w:asciiTheme="minorHAnsi" w:eastAsia="ＭＳ ゴシック" w:hAnsiTheme="minorHAnsi"/>
          <w:sz w:val="24"/>
        </w:rPr>
        <w:t xml:space="preserve">. </w:t>
      </w:r>
      <w:r w:rsidR="005E43CC" w:rsidRPr="005E78E4">
        <w:rPr>
          <w:rFonts w:asciiTheme="minorHAnsi" w:eastAsia="ＭＳ ゴシック" w:hAnsi="ＭＳ ゴシック"/>
          <w:sz w:val="24"/>
        </w:rPr>
        <w:t>インバータの制御系</w:t>
      </w:r>
      <w:r w:rsidR="00EF3FF2" w:rsidRPr="005E78E4">
        <w:rPr>
          <w:rFonts w:asciiTheme="minorHAnsi" w:eastAsia="ＭＳ ゴシック" w:hAnsi="ＭＳ ゴシック"/>
          <w:sz w:val="24"/>
        </w:rPr>
        <w:t>設計</w:t>
      </w:r>
    </w:p>
    <w:p w:rsidR="004C74DA" w:rsidRPr="005E78E4" w:rsidRDefault="0038497B" w:rsidP="0029412B">
      <w:pPr>
        <w:spacing w:line="0" w:lineRule="atLeast"/>
        <w:rPr>
          <w:rFonts w:asciiTheme="minorHAnsi" w:eastAsia="ＭＳ ゴシック" w:hAnsiTheme="minorHAnsi"/>
          <w:sz w:val="21"/>
          <w:szCs w:val="21"/>
        </w:rPr>
      </w:pPr>
      <w:bookmarkStart w:id="1" w:name="OLE_LINK12"/>
      <w:bookmarkStart w:id="2" w:name="OLE_LINK13"/>
      <w:bookmarkEnd w:id="0"/>
      <w:r w:rsidRPr="005E78E4">
        <w:rPr>
          <w:rFonts w:asciiTheme="minorHAnsi" w:eastAsia="ＭＳ ゴシック" w:hAnsiTheme="minorHAnsi"/>
          <w:sz w:val="21"/>
          <w:szCs w:val="21"/>
        </w:rPr>
        <w:t xml:space="preserve">2.1  </w:t>
      </w:r>
      <w:r w:rsidR="004C74DA" w:rsidRPr="005E78E4">
        <w:rPr>
          <w:rFonts w:asciiTheme="minorHAnsi" w:eastAsia="ＭＳ ゴシック" w:hAnsiTheme="minorHAnsi"/>
          <w:sz w:val="21"/>
          <w:szCs w:val="21"/>
        </w:rPr>
        <w:t>Droop</w:t>
      </w:r>
      <w:r w:rsidR="004C74DA" w:rsidRPr="005E78E4">
        <w:rPr>
          <w:rFonts w:asciiTheme="minorHAnsi" w:eastAsia="ＭＳ ゴシック" w:hAnsi="ＭＳ ゴシック"/>
          <w:sz w:val="21"/>
          <w:szCs w:val="21"/>
        </w:rPr>
        <w:t>制御</w:t>
      </w:r>
    </w:p>
    <w:bookmarkEnd w:id="1"/>
    <w:bookmarkEnd w:id="2"/>
    <w:p w:rsidR="00D54206" w:rsidRPr="005E78E4" w:rsidRDefault="004C74DA" w:rsidP="00E91F9F">
      <w:pPr>
        <w:tabs>
          <w:tab w:val="left" w:pos="4140"/>
        </w:tabs>
        <w:spacing w:line="0" w:lineRule="atLeast"/>
        <w:ind w:firstLineChars="100" w:firstLine="180"/>
        <w:rPr>
          <w:rFonts w:asciiTheme="minorHAnsi" w:eastAsiaTheme="minorEastAsia" w:hAnsiTheme="minorHAnsi"/>
        </w:rPr>
      </w:pPr>
      <w:r w:rsidRPr="005E78E4">
        <w:rPr>
          <w:rFonts w:asciiTheme="minorHAnsi" w:eastAsiaTheme="minorEastAsia" w:hAnsiTheme="minorHAnsi"/>
        </w:rPr>
        <w:t>図</w:t>
      </w:r>
      <w:r w:rsidRPr="005E78E4">
        <w:rPr>
          <w:rFonts w:asciiTheme="minorHAnsi" w:eastAsiaTheme="minorEastAsia" w:hAnsiTheme="minorHAnsi"/>
        </w:rPr>
        <w:t>1</w:t>
      </w:r>
      <w:r w:rsidR="003C4821" w:rsidRPr="005E78E4">
        <w:rPr>
          <w:rFonts w:asciiTheme="minorHAnsi" w:eastAsiaTheme="minorEastAsia" w:hAnsiTheme="minorHAnsi"/>
        </w:rPr>
        <w:t>から有効・無効電力と電圧・周波数の</w:t>
      </w:r>
      <w:r w:rsidR="00E13871" w:rsidRPr="005E78E4">
        <w:rPr>
          <w:rFonts w:asciiTheme="minorHAnsi" w:eastAsiaTheme="minorEastAsia" w:hAnsiTheme="minorHAnsi"/>
        </w:rPr>
        <w:t>関係式</w:t>
      </w:r>
      <w:r w:rsidR="00E13871" w:rsidRPr="005E78E4">
        <w:rPr>
          <w:rFonts w:asciiTheme="minorHAnsi" w:eastAsiaTheme="minorEastAsia" w:hAnsiTheme="minorHAnsi"/>
        </w:rPr>
        <w:t>(1)</w:t>
      </w:r>
      <w:r w:rsidR="00075ED8">
        <w:rPr>
          <w:rFonts w:asciiTheme="minorHAnsi" w:eastAsiaTheme="minorEastAsia" w:hAnsiTheme="minorHAnsi"/>
        </w:rPr>
        <w:t>，</w:t>
      </w:r>
      <w:r w:rsidR="00E13871" w:rsidRPr="005E78E4">
        <w:rPr>
          <w:rFonts w:asciiTheme="minorHAnsi" w:eastAsiaTheme="minorEastAsia" w:hAnsiTheme="minorHAnsi"/>
        </w:rPr>
        <w:t>(2)</w:t>
      </w:r>
      <w:r w:rsidR="00E13871" w:rsidRPr="005E78E4">
        <w:rPr>
          <w:rFonts w:asciiTheme="minorHAnsi" w:eastAsiaTheme="minorEastAsia" w:hAnsiTheme="minorHAnsi"/>
        </w:rPr>
        <w:t>を算出した。</w:t>
      </w:r>
      <w:r w:rsidR="009F599D" w:rsidRPr="005E78E4">
        <w:rPr>
          <w:rFonts w:asciiTheme="minorHAnsi" w:eastAsiaTheme="minorEastAsia" w:hAnsiTheme="minorHAnsi"/>
        </w:rPr>
        <w:t>表</w:t>
      </w:r>
      <w:r w:rsidR="00B27B1D" w:rsidRPr="005E78E4">
        <w:rPr>
          <w:rFonts w:asciiTheme="minorHAnsi" w:eastAsiaTheme="minorEastAsia" w:hAnsiTheme="minorHAnsi"/>
        </w:rPr>
        <w:t>1</w:t>
      </w:r>
      <w:r w:rsidR="009F599D" w:rsidRPr="005E78E4">
        <w:rPr>
          <w:rFonts w:asciiTheme="minorHAnsi" w:eastAsiaTheme="minorEastAsia" w:hAnsiTheme="minorHAnsi"/>
        </w:rPr>
        <w:t>に</w:t>
      </w:r>
      <w:r w:rsidR="000A7BDF" w:rsidRPr="005E78E4">
        <w:rPr>
          <w:rFonts w:asciiTheme="minorHAnsi" w:eastAsiaTheme="minorEastAsia" w:hAnsiTheme="minorHAnsi"/>
        </w:rPr>
        <w:t>(1)</w:t>
      </w:r>
      <w:r w:rsidR="00075ED8">
        <w:rPr>
          <w:rFonts w:asciiTheme="minorHAnsi" w:eastAsiaTheme="minorEastAsia" w:hAnsiTheme="minorHAnsi"/>
        </w:rPr>
        <w:t>，</w:t>
      </w:r>
      <w:r w:rsidR="000A7BDF" w:rsidRPr="005E78E4">
        <w:rPr>
          <w:rFonts w:asciiTheme="minorHAnsi" w:eastAsiaTheme="minorEastAsia" w:hAnsiTheme="minorHAnsi"/>
        </w:rPr>
        <w:t>(2)</w:t>
      </w:r>
      <w:r w:rsidR="000A7BDF" w:rsidRPr="005E78E4">
        <w:rPr>
          <w:rFonts w:asciiTheme="minorHAnsi" w:eastAsiaTheme="minorEastAsia" w:hAnsiTheme="minorHAnsi"/>
        </w:rPr>
        <w:t>式を基に出力インピーダンスを抵抗</w:t>
      </w:r>
      <w:r w:rsidR="00075ED8">
        <w:rPr>
          <w:rFonts w:asciiTheme="minorHAnsi" w:eastAsiaTheme="minorEastAsia" w:hAnsiTheme="minorHAnsi"/>
        </w:rPr>
        <w:t>，</w:t>
      </w:r>
      <w:r w:rsidR="000A7BDF" w:rsidRPr="005E78E4">
        <w:rPr>
          <w:rFonts w:asciiTheme="minorHAnsi" w:eastAsiaTheme="minorEastAsia" w:hAnsiTheme="minorHAnsi"/>
        </w:rPr>
        <w:t>リアクタンス</w:t>
      </w:r>
      <w:r w:rsidR="00075ED8">
        <w:rPr>
          <w:rFonts w:asciiTheme="minorHAnsi" w:eastAsiaTheme="minorEastAsia" w:hAnsiTheme="minorHAnsi"/>
        </w:rPr>
        <w:t>，</w:t>
      </w:r>
      <w:r w:rsidR="000A7BDF" w:rsidRPr="005E78E4">
        <w:rPr>
          <w:rFonts w:asciiTheme="minorHAnsi" w:eastAsiaTheme="minorEastAsia" w:hAnsiTheme="minorHAnsi"/>
        </w:rPr>
        <w:t>複素インピーダンスとしたときの有効・無効電力</w:t>
      </w:r>
      <w:r w:rsidR="00075ED8">
        <w:rPr>
          <w:rFonts w:asciiTheme="minorHAnsi" w:eastAsiaTheme="minorEastAsia" w:hAnsiTheme="minorHAnsi"/>
        </w:rPr>
        <w:t>，</w:t>
      </w:r>
      <w:r w:rsidR="009F599D" w:rsidRPr="005E78E4">
        <w:rPr>
          <w:rFonts w:asciiTheme="minorHAnsi" w:eastAsiaTheme="minorEastAsia" w:hAnsiTheme="minorHAnsi"/>
        </w:rPr>
        <w:t>周波数・電圧の</w:t>
      </w:r>
      <w:r w:rsidR="009F599D" w:rsidRPr="005E78E4">
        <w:rPr>
          <w:rFonts w:asciiTheme="minorHAnsi" w:eastAsiaTheme="minorEastAsia" w:hAnsiTheme="minorHAnsi"/>
        </w:rPr>
        <w:t>Droop</w:t>
      </w:r>
      <w:r w:rsidR="000E013B" w:rsidRPr="005E78E4">
        <w:rPr>
          <w:rFonts w:asciiTheme="minorHAnsi" w:eastAsiaTheme="minorEastAsia" w:hAnsiTheme="minorHAnsi"/>
        </w:rPr>
        <w:t>制御式を示す</w:t>
      </w:r>
      <w:r w:rsidR="009F599D" w:rsidRPr="005E78E4">
        <w:rPr>
          <w:rFonts w:asciiTheme="minorHAnsi" w:eastAsiaTheme="minorEastAsia" w:hAnsiTheme="minorHAnsi"/>
        </w:rPr>
        <w:t>。抵抗とリアクタンスの</w:t>
      </w:r>
      <w:r w:rsidR="00EF4B8F" w:rsidRPr="005E78E4">
        <w:rPr>
          <w:rFonts w:asciiTheme="minorHAnsi" w:eastAsiaTheme="minorEastAsia" w:hAnsiTheme="minorHAnsi"/>
        </w:rPr>
        <w:t>場合</w:t>
      </w:r>
      <w:r w:rsidR="00075ED8">
        <w:rPr>
          <w:rFonts w:asciiTheme="minorHAnsi" w:eastAsiaTheme="minorEastAsia" w:hAnsiTheme="minorHAnsi"/>
        </w:rPr>
        <w:t>，</w:t>
      </w:r>
      <w:r w:rsidR="00EF4B8F" w:rsidRPr="005E78E4">
        <w:rPr>
          <w:rFonts w:asciiTheme="minorHAnsi" w:eastAsiaTheme="minorEastAsia" w:hAnsiTheme="minorHAnsi"/>
        </w:rPr>
        <w:t>周波数・電圧</w:t>
      </w:r>
      <w:r w:rsidR="00EF4B8F" w:rsidRPr="005E78E4">
        <w:rPr>
          <w:rFonts w:asciiTheme="minorHAnsi" w:eastAsiaTheme="minorEastAsia" w:hAnsiTheme="minorHAnsi"/>
        </w:rPr>
        <w:t>Droop</w:t>
      </w:r>
      <w:r w:rsidR="00EF4B8F" w:rsidRPr="005E78E4">
        <w:rPr>
          <w:rFonts w:asciiTheme="minorHAnsi" w:eastAsiaTheme="minorEastAsia" w:hAnsiTheme="minorHAnsi"/>
        </w:rPr>
        <w:t>制御式それぞれに</w:t>
      </w:r>
      <w:r w:rsidR="00EF4B8F" w:rsidRPr="005E78E4">
        <w:rPr>
          <w:rFonts w:asciiTheme="minorHAnsi" w:eastAsiaTheme="minorEastAsia" w:hAnsiTheme="minorHAnsi"/>
          <w:position w:val="-4"/>
        </w:rPr>
        <w:object w:dxaOrig="200" w:dyaOrig="220">
          <v:shape id="_x0000_i1026" type="#_x0000_t75" style="width:9.75pt;height:11.25pt" o:ole="">
            <v:imagedata r:id="rId11" o:title=""/>
          </v:shape>
          <o:OLEObject Type="Embed" ProgID="Equation.3" ShapeID="_x0000_i1026" DrawAspect="Content" ObjectID="_1385981964" r:id="rId12"/>
        </w:object>
      </w:r>
      <w:r w:rsidR="00075ED8">
        <w:rPr>
          <w:rFonts w:asciiTheme="minorHAnsi" w:eastAsiaTheme="minorEastAsia" w:hAnsiTheme="minorHAnsi"/>
        </w:rPr>
        <w:t>，</w:t>
      </w:r>
      <w:r w:rsidR="00EF4B8F" w:rsidRPr="005E78E4">
        <w:rPr>
          <w:rFonts w:asciiTheme="minorHAnsi" w:eastAsiaTheme="minorEastAsia" w:hAnsiTheme="minorHAnsi"/>
          <w:position w:val="-8"/>
        </w:rPr>
        <w:object w:dxaOrig="200" w:dyaOrig="260">
          <v:shape id="_x0000_i1027" type="#_x0000_t75" style="width:9.75pt;height:12.75pt" o:ole="">
            <v:imagedata r:id="rId13" o:title=""/>
          </v:shape>
          <o:OLEObject Type="Embed" ProgID="Equation.3" ShapeID="_x0000_i1027" DrawAspect="Content" ObjectID="_1385981965" r:id="rId14"/>
        </w:object>
      </w:r>
      <w:r w:rsidR="00EF4B8F" w:rsidRPr="005E78E4">
        <w:rPr>
          <w:rFonts w:asciiTheme="minorHAnsi" w:eastAsiaTheme="minorEastAsia" w:hAnsiTheme="minorHAnsi"/>
        </w:rPr>
        <w:t>が独立して影響していることがわかる。一方</w:t>
      </w:r>
      <w:r w:rsidR="00075ED8">
        <w:rPr>
          <w:rFonts w:asciiTheme="minorHAnsi" w:eastAsiaTheme="minorEastAsia" w:hAnsiTheme="minorHAnsi"/>
        </w:rPr>
        <w:t>，</w:t>
      </w:r>
      <w:r w:rsidR="009F599D" w:rsidRPr="005E78E4">
        <w:rPr>
          <w:rFonts w:asciiTheme="minorHAnsi" w:eastAsiaTheme="minorEastAsia" w:hAnsiTheme="minorHAnsi"/>
        </w:rPr>
        <w:t>複素インピーダンスの場合</w:t>
      </w:r>
      <w:r w:rsidR="00075ED8">
        <w:rPr>
          <w:rFonts w:asciiTheme="minorHAnsi" w:eastAsiaTheme="minorEastAsia" w:hAnsiTheme="minorHAnsi"/>
        </w:rPr>
        <w:t>，</w:t>
      </w:r>
      <w:r w:rsidR="009F599D" w:rsidRPr="005E78E4">
        <w:rPr>
          <w:rFonts w:asciiTheme="minorHAnsi" w:eastAsiaTheme="minorEastAsia" w:hAnsiTheme="minorHAnsi"/>
        </w:rPr>
        <w:t>有効電力と無効電力の両方に影響されることがわかる。このことから</w:t>
      </w:r>
      <w:r w:rsidR="00075ED8">
        <w:rPr>
          <w:rFonts w:asciiTheme="minorHAnsi" w:eastAsiaTheme="minorEastAsia" w:hAnsiTheme="minorHAnsi"/>
        </w:rPr>
        <w:t>，</w:t>
      </w:r>
      <w:r w:rsidR="00EF4B8F" w:rsidRPr="005E78E4">
        <w:rPr>
          <w:rFonts w:asciiTheme="minorHAnsi" w:eastAsiaTheme="minorEastAsia" w:hAnsiTheme="minorHAnsi"/>
        </w:rPr>
        <w:t>有効電力・無効電力を別々に制御するには出力インピーダンスの検討を行い</w:t>
      </w:r>
      <w:r w:rsidR="00075ED8">
        <w:rPr>
          <w:rFonts w:asciiTheme="minorHAnsi" w:eastAsiaTheme="minorEastAsia" w:hAnsiTheme="minorHAnsi"/>
        </w:rPr>
        <w:t>，</w:t>
      </w:r>
      <w:r w:rsidR="00EF4B8F" w:rsidRPr="005E78E4">
        <w:rPr>
          <w:rFonts w:asciiTheme="minorHAnsi" w:eastAsiaTheme="minorEastAsia" w:hAnsiTheme="minorHAnsi"/>
        </w:rPr>
        <w:t>適切に設計しなければならない</w:t>
      </w:r>
      <w:r w:rsidR="00E91F9F" w:rsidRPr="005E78E4">
        <w:rPr>
          <w:rFonts w:asciiTheme="minorHAnsi" w:eastAsiaTheme="minorEastAsia" w:hAnsiTheme="minorHAnsi"/>
        </w:rPr>
        <w:t>。</w:t>
      </w:r>
    </w:p>
    <w:p w:rsidR="00EF4B8F" w:rsidRPr="005E78E4" w:rsidRDefault="00E91F9F" w:rsidP="00E91F9F">
      <w:pPr>
        <w:tabs>
          <w:tab w:val="left" w:leader="middleDot" w:pos="4255"/>
        </w:tabs>
        <w:spacing w:line="0" w:lineRule="atLeast"/>
        <w:ind w:firstLineChars="200" w:firstLine="360"/>
        <w:rPr>
          <w:rFonts w:asciiTheme="minorHAnsi" w:eastAsiaTheme="minorEastAsia" w:hAnsiTheme="minorHAnsi"/>
        </w:rPr>
      </w:pPr>
      <w:r w:rsidRPr="005E78E4">
        <w:rPr>
          <w:rFonts w:asciiTheme="minorHAnsi" w:eastAsiaTheme="minorEastAsia" w:hAnsiTheme="minorHAnsi"/>
          <w:position w:val="-20"/>
        </w:rPr>
        <w:object w:dxaOrig="1200" w:dyaOrig="499">
          <v:shape id="_x0000_i1028" type="#_x0000_t75" style="width:60pt;height:24.75pt" o:ole="">
            <v:imagedata r:id="rId15" o:title=""/>
          </v:shape>
          <o:OLEObject Type="Embed" ProgID="Equation.3" ShapeID="_x0000_i1028" DrawAspect="Content" ObjectID="_1385981966" r:id="rId16"/>
        </w:object>
      </w:r>
      <w:r w:rsidRPr="005E78E4">
        <w:rPr>
          <w:rFonts w:asciiTheme="minorHAnsi" w:eastAsiaTheme="minorEastAsia" w:hAnsiTheme="minorHAnsi"/>
        </w:rPr>
        <w:tab/>
        <w:t>(1)</w:t>
      </w:r>
    </w:p>
    <w:p w:rsidR="00E91F9F" w:rsidRPr="005E78E4" w:rsidRDefault="00E91F9F" w:rsidP="00E91F9F">
      <w:pPr>
        <w:tabs>
          <w:tab w:val="left" w:leader="middleDot" w:pos="4255"/>
        </w:tabs>
        <w:spacing w:line="0" w:lineRule="atLeast"/>
        <w:ind w:firstLineChars="200" w:firstLine="360"/>
        <w:rPr>
          <w:rFonts w:asciiTheme="minorHAnsi" w:eastAsiaTheme="minorEastAsia" w:hAnsiTheme="minorHAnsi"/>
        </w:rPr>
      </w:pPr>
      <w:r w:rsidRPr="005E78E4">
        <w:rPr>
          <w:rFonts w:asciiTheme="minorHAnsi" w:eastAsiaTheme="minorEastAsia" w:hAnsiTheme="minorHAnsi"/>
          <w:position w:val="-20"/>
        </w:rPr>
        <w:object w:dxaOrig="1400" w:dyaOrig="499">
          <v:shape id="_x0000_i1029" type="#_x0000_t75" style="width:69.75pt;height:24.75pt" o:ole="">
            <v:imagedata r:id="rId17" o:title=""/>
          </v:shape>
          <o:OLEObject Type="Embed" ProgID="Equation.3" ShapeID="_x0000_i1029" DrawAspect="Content" ObjectID="_1385981967" r:id="rId18"/>
        </w:object>
      </w:r>
      <w:r w:rsidRPr="005E78E4">
        <w:rPr>
          <w:rFonts w:asciiTheme="minorHAnsi" w:eastAsiaTheme="minorEastAsia" w:hAnsiTheme="minorHAnsi"/>
        </w:rPr>
        <w:tab/>
        <w:t>(2)</w:t>
      </w:r>
    </w:p>
    <w:p w:rsidR="00E943C0" w:rsidRPr="005E78E4" w:rsidRDefault="00E91F9F" w:rsidP="00A54B7E">
      <w:pPr>
        <w:tabs>
          <w:tab w:val="left" w:pos="4255"/>
        </w:tabs>
        <w:spacing w:line="0" w:lineRule="atLeast"/>
        <w:rPr>
          <w:rFonts w:asciiTheme="minorHAnsi" w:eastAsiaTheme="minorEastAsia" w:hAnsiTheme="minorHAnsi"/>
        </w:rPr>
      </w:pPr>
      <w:r w:rsidRPr="005E78E4">
        <w:rPr>
          <w:rFonts w:asciiTheme="minorHAnsi" w:eastAsiaTheme="minorEastAsia" w:hAnsiTheme="minorHAnsi"/>
        </w:rPr>
        <w:t>ただし</w:t>
      </w:r>
      <w:r w:rsidR="00075ED8">
        <w:rPr>
          <w:rFonts w:asciiTheme="minorHAnsi" w:eastAsiaTheme="minorEastAsia" w:hAnsiTheme="minorHAnsi"/>
        </w:rPr>
        <w:t>，</w:t>
      </w:r>
      <w:r w:rsidRPr="005E78E4">
        <w:rPr>
          <w:rFonts w:asciiTheme="minorHAnsi" w:eastAsiaTheme="minorEastAsia" w:hAnsiTheme="minorHAnsi"/>
          <w:position w:val="-4"/>
        </w:rPr>
        <w:object w:dxaOrig="200" w:dyaOrig="220">
          <v:shape id="_x0000_i1030" type="#_x0000_t75" style="width:9.75pt;height:11.25pt" o:ole="">
            <v:imagedata r:id="rId19" o:title=""/>
          </v:shape>
          <o:OLEObject Type="Embed" ProgID="Equation.3" ShapeID="_x0000_i1030" DrawAspect="Content" ObjectID="_1385981968" r:id="rId20"/>
        </w:object>
      </w:r>
      <w:r w:rsidRPr="005E78E4">
        <w:rPr>
          <w:rFonts w:asciiTheme="minorHAnsi" w:eastAsiaTheme="minorEastAsia" w:hAnsiTheme="minorHAnsi"/>
        </w:rPr>
        <w:t>：インバータ出力電圧</w:t>
      </w:r>
      <w:r w:rsidR="00075ED8">
        <w:rPr>
          <w:rFonts w:asciiTheme="minorHAnsi" w:eastAsiaTheme="minorEastAsia" w:hAnsiTheme="minorHAnsi"/>
        </w:rPr>
        <w:t>，</w:t>
      </w:r>
      <w:r w:rsidRPr="005E78E4">
        <w:rPr>
          <w:rFonts w:asciiTheme="minorHAnsi" w:eastAsiaTheme="minorEastAsia" w:hAnsiTheme="minorHAnsi"/>
          <w:position w:val="-6"/>
        </w:rPr>
        <w:object w:dxaOrig="200" w:dyaOrig="240">
          <v:shape id="_x0000_i1031" type="#_x0000_t75" style="width:9.75pt;height:12pt" o:ole="">
            <v:imagedata r:id="rId21" o:title=""/>
          </v:shape>
          <o:OLEObject Type="Embed" ProgID="Equation.3" ShapeID="_x0000_i1031" DrawAspect="Content" ObjectID="_1385981969" r:id="rId22"/>
        </w:object>
      </w:r>
      <w:r w:rsidRPr="005E78E4">
        <w:rPr>
          <w:rFonts w:asciiTheme="minorHAnsi" w:eastAsiaTheme="minorEastAsia" w:hAnsiTheme="minorHAnsi"/>
        </w:rPr>
        <w:t>：母線電圧</w:t>
      </w:r>
      <w:r w:rsidR="00075ED8">
        <w:rPr>
          <w:rFonts w:asciiTheme="minorHAnsi" w:eastAsiaTheme="minorEastAsia" w:hAnsiTheme="minorHAnsi"/>
        </w:rPr>
        <w:t>，</w:t>
      </w:r>
      <w:r w:rsidRPr="005E78E4">
        <w:rPr>
          <w:rFonts w:asciiTheme="minorHAnsi" w:eastAsiaTheme="minorEastAsia" w:hAnsiTheme="minorHAnsi"/>
          <w:position w:val="-4"/>
        </w:rPr>
        <w:object w:dxaOrig="200" w:dyaOrig="220">
          <v:shape id="_x0000_i1032" type="#_x0000_t75" style="width:9.75pt;height:11.25pt" o:ole="">
            <v:imagedata r:id="rId23" o:title=""/>
          </v:shape>
          <o:OLEObject Type="Embed" ProgID="Equation.3" ShapeID="_x0000_i1032" DrawAspect="Content" ObjectID="_1385981970" r:id="rId24"/>
        </w:object>
      </w:r>
      <w:r w:rsidRPr="005E78E4">
        <w:rPr>
          <w:rFonts w:asciiTheme="minorHAnsi" w:eastAsiaTheme="minorEastAsia" w:hAnsiTheme="minorHAnsi"/>
        </w:rPr>
        <w:t>：有効電力</w:t>
      </w:r>
      <w:r w:rsidR="00075ED8">
        <w:rPr>
          <w:rFonts w:asciiTheme="minorHAnsi" w:eastAsiaTheme="minorEastAsia" w:hAnsiTheme="minorHAnsi"/>
        </w:rPr>
        <w:t>，</w:t>
      </w:r>
      <w:r w:rsidRPr="005E78E4">
        <w:rPr>
          <w:rFonts w:asciiTheme="minorHAnsi" w:eastAsiaTheme="minorEastAsia" w:hAnsiTheme="minorHAnsi"/>
          <w:position w:val="-8"/>
        </w:rPr>
        <w:object w:dxaOrig="200" w:dyaOrig="260">
          <v:shape id="_x0000_i1033" type="#_x0000_t75" style="width:9.75pt;height:12.75pt" o:ole="">
            <v:imagedata r:id="rId25" o:title=""/>
          </v:shape>
          <o:OLEObject Type="Embed" ProgID="Equation.3" ShapeID="_x0000_i1033" DrawAspect="Content" ObjectID="_1385981971" r:id="rId26"/>
        </w:object>
      </w:r>
      <w:r w:rsidRPr="005E78E4">
        <w:rPr>
          <w:rFonts w:asciiTheme="minorHAnsi" w:eastAsiaTheme="minorEastAsia" w:hAnsiTheme="minorHAnsi"/>
        </w:rPr>
        <w:t>：無効電力</w:t>
      </w:r>
      <w:r w:rsidR="00075ED8">
        <w:rPr>
          <w:rFonts w:asciiTheme="minorHAnsi" w:eastAsiaTheme="minorEastAsia" w:hAnsiTheme="minorHAnsi"/>
        </w:rPr>
        <w:t>，</w:t>
      </w:r>
      <w:r w:rsidRPr="005E78E4">
        <w:rPr>
          <w:rFonts w:asciiTheme="minorHAnsi" w:eastAsiaTheme="minorEastAsia" w:hAnsiTheme="minorHAnsi"/>
          <w:position w:val="-4"/>
        </w:rPr>
        <w:object w:dxaOrig="200" w:dyaOrig="220">
          <v:shape id="_x0000_i1034" type="#_x0000_t75" style="width:9.75pt;height:11.25pt" o:ole="">
            <v:imagedata r:id="rId27" o:title=""/>
          </v:shape>
          <o:OLEObject Type="Embed" ProgID="Equation.3" ShapeID="_x0000_i1034" DrawAspect="Content" ObjectID="_1385981972" r:id="rId28"/>
        </w:object>
      </w:r>
      <w:r w:rsidRPr="005E78E4">
        <w:rPr>
          <w:rFonts w:asciiTheme="minorHAnsi" w:eastAsiaTheme="minorEastAsia" w:hAnsiTheme="minorHAnsi"/>
        </w:rPr>
        <w:t>：抵抗分</w:t>
      </w:r>
      <w:r w:rsidR="00075ED8">
        <w:rPr>
          <w:rFonts w:asciiTheme="minorHAnsi" w:eastAsiaTheme="minorEastAsia" w:hAnsiTheme="minorHAnsi"/>
        </w:rPr>
        <w:t>，</w:t>
      </w:r>
      <w:r w:rsidRPr="005E78E4">
        <w:rPr>
          <w:rFonts w:asciiTheme="minorHAnsi" w:eastAsiaTheme="minorEastAsia" w:hAnsiTheme="minorHAnsi"/>
          <w:position w:val="-4"/>
        </w:rPr>
        <w:object w:dxaOrig="240" w:dyaOrig="220">
          <v:shape id="_x0000_i1035" type="#_x0000_t75" style="width:12pt;height:11.25pt" o:ole="">
            <v:imagedata r:id="rId29" o:title=""/>
          </v:shape>
          <o:OLEObject Type="Embed" ProgID="Equation.3" ShapeID="_x0000_i1035" DrawAspect="Content" ObjectID="_1385981973" r:id="rId30"/>
        </w:object>
      </w:r>
      <w:r w:rsidRPr="005E78E4">
        <w:rPr>
          <w:rFonts w:asciiTheme="minorHAnsi" w:eastAsiaTheme="minorEastAsia" w:hAnsiTheme="minorHAnsi"/>
        </w:rPr>
        <w:t>：リアクタンス分</w:t>
      </w:r>
      <w:r w:rsidR="00075ED8">
        <w:rPr>
          <w:rFonts w:asciiTheme="minorHAnsi" w:eastAsiaTheme="minorEastAsia" w:hAnsiTheme="minorHAnsi"/>
        </w:rPr>
        <w:t>，</w:t>
      </w:r>
      <w:r w:rsidRPr="005E78E4">
        <w:rPr>
          <w:rFonts w:asciiTheme="minorHAnsi" w:eastAsiaTheme="minorEastAsia" w:hAnsiTheme="minorHAnsi"/>
          <w:position w:val="-8"/>
        </w:rPr>
        <w:object w:dxaOrig="180" w:dyaOrig="260">
          <v:shape id="_x0000_i1036" type="#_x0000_t75" style="width:9pt;height:12.75pt" o:ole="">
            <v:imagedata r:id="rId31" o:title=""/>
          </v:shape>
          <o:OLEObject Type="Embed" ProgID="Equation.3" ShapeID="_x0000_i1036" DrawAspect="Content" ObjectID="_1385981974" r:id="rId32"/>
        </w:object>
      </w:r>
      <w:r w:rsidRPr="005E78E4">
        <w:rPr>
          <w:rFonts w:asciiTheme="minorHAnsi" w:eastAsiaTheme="minorEastAsia" w:hAnsiTheme="minorHAnsi"/>
        </w:rPr>
        <w:t>：インバータ出力電圧の位相</w:t>
      </w:r>
    </w:p>
    <w:p w:rsidR="00E91F9F" w:rsidRPr="005E78E4" w:rsidRDefault="00E91F9F" w:rsidP="00A54B7E">
      <w:pPr>
        <w:tabs>
          <w:tab w:val="left" w:pos="4140"/>
          <w:tab w:val="left" w:pos="4255"/>
        </w:tabs>
        <w:spacing w:line="0" w:lineRule="atLeast"/>
        <w:rPr>
          <w:rFonts w:asciiTheme="minorHAnsi" w:eastAsiaTheme="minorEastAsia" w:hAnsiTheme="minorHAnsi"/>
        </w:rPr>
      </w:pPr>
    </w:p>
    <w:p w:rsidR="00090A06" w:rsidRPr="005E78E4" w:rsidRDefault="00D82C31" w:rsidP="00A54B7E">
      <w:pPr>
        <w:tabs>
          <w:tab w:val="left" w:pos="4255"/>
        </w:tabs>
        <w:spacing w:line="0" w:lineRule="atLeast"/>
        <w:rPr>
          <w:rFonts w:asciiTheme="minorHAnsi" w:eastAsia="ＭＳ ゴシック" w:hAnsiTheme="minorHAnsi"/>
          <w:sz w:val="21"/>
          <w:szCs w:val="21"/>
        </w:rPr>
      </w:pPr>
      <w:r w:rsidRPr="005E78E4">
        <w:rPr>
          <w:rFonts w:asciiTheme="minorHAnsi" w:eastAsia="ＭＳ ゴシック" w:hAnsiTheme="minorHAnsi"/>
          <w:sz w:val="21"/>
          <w:szCs w:val="21"/>
        </w:rPr>
        <w:t xml:space="preserve">2.2  </w:t>
      </w:r>
      <w:r w:rsidR="00090A06" w:rsidRPr="005E78E4">
        <w:rPr>
          <w:rFonts w:asciiTheme="minorHAnsi" w:eastAsia="ＭＳ ゴシック" w:hAnsi="ＭＳ ゴシック"/>
          <w:sz w:val="21"/>
          <w:szCs w:val="21"/>
        </w:rPr>
        <w:t>出力インピーダンス解析</w:t>
      </w:r>
    </w:p>
    <w:p w:rsidR="00A54B7E" w:rsidRPr="005E78E4" w:rsidRDefault="00A31DB7" w:rsidP="00A54B7E">
      <w:pPr>
        <w:tabs>
          <w:tab w:val="left" w:pos="4255"/>
        </w:tabs>
        <w:spacing w:line="0" w:lineRule="atLeast"/>
        <w:rPr>
          <w:rFonts w:asciiTheme="minorHAnsi" w:eastAsiaTheme="minorEastAsia" w:hAnsiTheme="minorHAnsi"/>
          <w:szCs w:val="18"/>
        </w:rPr>
      </w:pPr>
      <w:r w:rsidRPr="005E78E4">
        <w:rPr>
          <w:rFonts w:asciiTheme="minorHAnsi" w:eastAsiaTheme="minorEastAsia" w:hAnsiTheme="minorEastAsia"/>
          <w:szCs w:val="18"/>
        </w:rPr>
        <w:t xml:space="preserve">　</w:t>
      </w:r>
      <w:r w:rsidRPr="005E78E4">
        <w:rPr>
          <w:rFonts w:asciiTheme="minorHAnsi" w:eastAsiaTheme="minorEastAsia" w:hAnsiTheme="minorHAnsi"/>
          <w:szCs w:val="18"/>
        </w:rPr>
        <w:t>図</w:t>
      </w:r>
      <w:r w:rsidRPr="005E78E4">
        <w:rPr>
          <w:rFonts w:asciiTheme="minorHAnsi" w:eastAsiaTheme="minorEastAsia" w:hAnsiTheme="minorHAnsi"/>
          <w:szCs w:val="18"/>
        </w:rPr>
        <w:t>2</w:t>
      </w:r>
      <w:r w:rsidRPr="005E78E4">
        <w:rPr>
          <w:rFonts w:asciiTheme="minorHAnsi" w:eastAsiaTheme="minorEastAsia" w:hAnsiTheme="minorHAnsi"/>
          <w:szCs w:val="18"/>
        </w:rPr>
        <w:t>に</w:t>
      </w:r>
      <w:r w:rsidR="003D0D15" w:rsidRPr="005E78E4">
        <w:rPr>
          <w:rFonts w:asciiTheme="minorHAnsi" w:eastAsiaTheme="minorEastAsia" w:hAnsiTheme="minorHAnsi"/>
          <w:szCs w:val="18"/>
        </w:rPr>
        <w:t>インバータ出力インピーダンスを示す。出力インピーダンスは</w:t>
      </w:r>
      <w:r w:rsidR="003D0D15" w:rsidRPr="005E78E4">
        <w:rPr>
          <w:rFonts w:asciiTheme="minorHAnsi" w:eastAsiaTheme="minorEastAsia" w:hAnsiTheme="minorHAnsi"/>
          <w:szCs w:val="18"/>
        </w:rPr>
        <w:t>LC</w:t>
      </w:r>
      <w:r w:rsidR="003D0D15" w:rsidRPr="005E78E4">
        <w:rPr>
          <w:rFonts w:asciiTheme="minorHAnsi" w:eastAsiaTheme="minorEastAsia" w:hAnsiTheme="minorHAnsi"/>
          <w:szCs w:val="18"/>
        </w:rPr>
        <w:t>フィルタと内部抵抗で構成</w:t>
      </w:r>
      <w:r w:rsidR="00AD724B" w:rsidRPr="005E78E4">
        <w:rPr>
          <w:rFonts w:asciiTheme="minorHAnsi" w:eastAsiaTheme="minorEastAsia" w:hAnsiTheme="minorHAnsi"/>
          <w:szCs w:val="18"/>
        </w:rPr>
        <w:t>し</w:t>
      </w:r>
      <w:r w:rsidR="00704983" w:rsidRPr="005E78E4">
        <w:rPr>
          <w:rFonts w:asciiTheme="minorHAnsi" w:eastAsiaTheme="minorEastAsia" w:hAnsiTheme="minorHAnsi"/>
          <w:szCs w:val="18"/>
        </w:rPr>
        <w:t>た</w:t>
      </w:r>
      <w:r w:rsidR="00A54B7E" w:rsidRPr="005E78E4">
        <w:rPr>
          <w:rFonts w:asciiTheme="minorHAnsi" w:eastAsiaTheme="minorEastAsia" w:hAnsiTheme="minorHAnsi"/>
          <w:szCs w:val="18"/>
        </w:rPr>
        <w:t>。インバータは基準値電圧と出力電圧が一致するように</w:t>
      </w:r>
      <w:r w:rsidR="00A54B7E" w:rsidRPr="005E78E4">
        <w:rPr>
          <w:rFonts w:asciiTheme="minorHAnsi" w:eastAsiaTheme="minorEastAsia" w:hAnsiTheme="minorHAnsi"/>
          <w:szCs w:val="18"/>
        </w:rPr>
        <w:t>PI</w:t>
      </w:r>
      <w:r w:rsidR="00A54B7E" w:rsidRPr="005E78E4">
        <w:rPr>
          <w:rFonts w:asciiTheme="minorHAnsi" w:eastAsiaTheme="minorEastAsia" w:hAnsiTheme="minorHAnsi"/>
          <w:szCs w:val="18"/>
        </w:rPr>
        <w:t>制御をし</w:t>
      </w:r>
      <w:r w:rsidR="00075ED8">
        <w:rPr>
          <w:rFonts w:asciiTheme="minorHAnsi" w:eastAsiaTheme="minorEastAsia" w:hAnsiTheme="minorHAnsi"/>
          <w:szCs w:val="18"/>
        </w:rPr>
        <w:t>，</w:t>
      </w:r>
      <w:r w:rsidR="00A54B7E" w:rsidRPr="005E78E4">
        <w:rPr>
          <w:rFonts w:asciiTheme="minorHAnsi" w:eastAsiaTheme="minorEastAsia" w:hAnsiTheme="minorHAnsi"/>
          <w:szCs w:val="18"/>
        </w:rPr>
        <w:t>電流基準値を算出する。</w:t>
      </w:r>
      <w:r w:rsidR="008B6124" w:rsidRPr="005E78E4">
        <w:rPr>
          <w:rFonts w:asciiTheme="minorHAnsi" w:eastAsiaTheme="minorEastAsia" w:hAnsiTheme="minorHAnsi"/>
          <w:szCs w:val="18"/>
        </w:rPr>
        <w:t>電流基準値と出力電流には</w:t>
      </w:r>
      <w:r w:rsidR="008B6124" w:rsidRPr="005E78E4">
        <w:rPr>
          <w:rFonts w:asciiTheme="minorHAnsi" w:eastAsiaTheme="minorEastAsia" w:hAnsiTheme="minorHAnsi"/>
          <w:szCs w:val="18"/>
        </w:rPr>
        <w:t>P</w:t>
      </w:r>
      <w:r w:rsidR="008B6124" w:rsidRPr="005E78E4">
        <w:rPr>
          <w:rFonts w:asciiTheme="minorHAnsi" w:eastAsiaTheme="minorEastAsia" w:hAnsiTheme="minorHAnsi"/>
          <w:szCs w:val="18"/>
        </w:rPr>
        <w:t>制御を施した。</w:t>
      </w:r>
      <w:r w:rsidR="008617E6">
        <w:rPr>
          <w:rFonts w:asciiTheme="minorHAnsi" w:eastAsiaTheme="minorEastAsia" w:hAnsiTheme="minorHAnsi" w:hint="eastAsia"/>
          <w:szCs w:val="18"/>
        </w:rPr>
        <w:t>図</w:t>
      </w:r>
      <w:r w:rsidR="008617E6">
        <w:rPr>
          <w:rFonts w:asciiTheme="minorHAnsi" w:eastAsiaTheme="minorEastAsia" w:hAnsiTheme="minorHAnsi" w:hint="eastAsia"/>
          <w:szCs w:val="18"/>
        </w:rPr>
        <w:t>3</w:t>
      </w:r>
      <w:r w:rsidR="008617E6">
        <w:rPr>
          <w:rFonts w:asciiTheme="minorHAnsi" w:eastAsiaTheme="minorEastAsia" w:hAnsiTheme="minorHAnsi" w:hint="eastAsia"/>
          <w:szCs w:val="18"/>
        </w:rPr>
        <w:t>に示すブロック線図</w:t>
      </w:r>
      <w:r w:rsidR="008B6124" w:rsidRPr="005E78E4">
        <w:rPr>
          <w:rFonts w:asciiTheme="minorHAnsi" w:eastAsiaTheme="minorEastAsia" w:hAnsiTheme="minorHAnsi"/>
          <w:szCs w:val="18"/>
        </w:rPr>
        <w:t>から</w:t>
      </w:r>
      <w:r w:rsidR="008B6124" w:rsidRPr="005E78E4">
        <w:rPr>
          <w:rFonts w:asciiTheme="minorHAnsi" w:eastAsiaTheme="minorEastAsia" w:hAnsiTheme="minorHAnsi"/>
          <w:szCs w:val="18"/>
        </w:rPr>
        <w:t>(3)</w:t>
      </w:r>
      <w:r w:rsidR="008B6124" w:rsidRPr="005E78E4">
        <w:rPr>
          <w:rFonts w:asciiTheme="minorHAnsi" w:eastAsiaTheme="minorEastAsia" w:hAnsiTheme="minorHAnsi"/>
          <w:szCs w:val="18"/>
        </w:rPr>
        <w:t>式を算出し</w:t>
      </w:r>
      <w:bookmarkStart w:id="3" w:name="OLE_LINK1"/>
      <w:r w:rsidR="008B6124" w:rsidRPr="005E78E4">
        <w:rPr>
          <w:rFonts w:asciiTheme="minorHAnsi" w:eastAsiaTheme="minorEastAsia" w:hAnsiTheme="minorHAnsi"/>
          <w:position w:val="-8"/>
          <w:szCs w:val="18"/>
        </w:rPr>
        <w:object w:dxaOrig="420" w:dyaOrig="260">
          <v:shape id="_x0000_i1037" type="#_x0000_t75" style="width:21pt;height:12.75pt" o:ole="">
            <v:imagedata r:id="rId33" o:title=""/>
          </v:shape>
          <o:OLEObject Type="Embed" ProgID="Equation.3" ShapeID="_x0000_i1037" DrawAspect="Content" ObjectID="_1385981975" r:id="rId34"/>
        </w:object>
      </w:r>
      <w:bookmarkEnd w:id="3"/>
      <w:r w:rsidR="00075ED8">
        <w:rPr>
          <w:rFonts w:asciiTheme="minorHAnsi" w:eastAsiaTheme="minorEastAsia" w:hAnsiTheme="minorHAnsi"/>
          <w:szCs w:val="18"/>
        </w:rPr>
        <w:t>，</w:t>
      </w:r>
      <w:bookmarkStart w:id="4" w:name="OLE_LINK2"/>
      <w:r w:rsidR="008B6124" w:rsidRPr="005E78E4">
        <w:rPr>
          <w:rFonts w:asciiTheme="minorHAnsi" w:eastAsiaTheme="minorEastAsia" w:hAnsiTheme="minorHAnsi"/>
          <w:position w:val="-10"/>
          <w:szCs w:val="18"/>
        </w:rPr>
        <w:object w:dxaOrig="480" w:dyaOrig="279">
          <v:shape id="_x0000_i1038" type="#_x0000_t75" style="width:24pt;height:14.25pt" o:ole="">
            <v:imagedata r:id="rId35" o:title=""/>
          </v:shape>
          <o:OLEObject Type="Embed" ProgID="Equation.3" ShapeID="_x0000_i1038" DrawAspect="Content" ObjectID="_1385981976" r:id="rId36"/>
        </w:object>
      </w:r>
      <w:bookmarkEnd w:id="4"/>
      <w:r w:rsidR="008B6124" w:rsidRPr="005E78E4">
        <w:rPr>
          <w:rFonts w:asciiTheme="minorHAnsi" w:eastAsiaTheme="minorEastAsia" w:hAnsiTheme="minorHAnsi"/>
          <w:szCs w:val="18"/>
        </w:rPr>
        <w:t>のボード線図を図</w:t>
      </w:r>
      <w:r w:rsidR="008617E6">
        <w:rPr>
          <w:rFonts w:asciiTheme="minorHAnsi" w:eastAsiaTheme="minorEastAsia" w:hAnsiTheme="minorHAnsi" w:hint="eastAsia"/>
          <w:szCs w:val="18"/>
        </w:rPr>
        <w:t>4</w:t>
      </w:r>
      <w:r w:rsidR="008B6124" w:rsidRPr="005E78E4">
        <w:rPr>
          <w:rFonts w:asciiTheme="minorHAnsi" w:eastAsiaTheme="minorEastAsia" w:hAnsiTheme="minorHAnsi"/>
          <w:szCs w:val="18"/>
        </w:rPr>
        <w:t>に示す。また</w:t>
      </w:r>
      <w:r w:rsidR="00075ED8">
        <w:rPr>
          <w:rFonts w:asciiTheme="minorHAnsi" w:eastAsiaTheme="minorEastAsia" w:hAnsiTheme="minorHAnsi"/>
          <w:szCs w:val="18"/>
        </w:rPr>
        <w:t>，</w:t>
      </w:r>
      <w:r w:rsidR="008B6124" w:rsidRPr="005E78E4">
        <w:rPr>
          <w:rFonts w:asciiTheme="minorHAnsi" w:eastAsiaTheme="minorEastAsia" w:hAnsiTheme="minorHAnsi"/>
          <w:szCs w:val="18"/>
        </w:rPr>
        <w:lastRenderedPageBreak/>
        <w:t>各パラメータを表</w:t>
      </w:r>
      <w:r w:rsidR="008B6124" w:rsidRPr="005E78E4">
        <w:rPr>
          <w:rFonts w:asciiTheme="minorHAnsi" w:eastAsiaTheme="minorEastAsia" w:hAnsiTheme="minorHAnsi"/>
          <w:szCs w:val="18"/>
        </w:rPr>
        <w:t>2</w:t>
      </w:r>
      <w:r w:rsidR="00E161ED">
        <w:rPr>
          <w:rFonts w:asciiTheme="minorHAnsi" w:eastAsiaTheme="minorEastAsia" w:hAnsiTheme="minorHAnsi"/>
          <w:szCs w:val="18"/>
        </w:rPr>
        <w:t>に示</w:t>
      </w:r>
      <w:r w:rsidR="00E161ED">
        <w:rPr>
          <w:rFonts w:asciiTheme="minorHAnsi" w:eastAsiaTheme="minorEastAsia" w:hAnsiTheme="minorHAnsi" w:hint="eastAsia"/>
          <w:szCs w:val="18"/>
        </w:rPr>
        <w:t>し</w:t>
      </w:r>
      <w:r w:rsidR="00075ED8">
        <w:rPr>
          <w:rFonts w:asciiTheme="minorHAnsi" w:eastAsiaTheme="minorEastAsia" w:hAnsiTheme="minorHAnsi" w:hint="eastAsia"/>
          <w:szCs w:val="18"/>
        </w:rPr>
        <w:t>，</w:t>
      </w:r>
      <w:r w:rsidR="00E161ED">
        <w:rPr>
          <w:rFonts w:asciiTheme="minorHAnsi" w:eastAsiaTheme="minorEastAsia" w:hAnsiTheme="minorHAnsi" w:hint="eastAsia"/>
          <w:szCs w:val="18"/>
        </w:rPr>
        <w:t>比較のため出力インピーダンス</w:t>
      </w:r>
      <w:r w:rsidR="00E161ED" w:rsidRPr="00E161ED">
        <w:rPr>
          <w:rFonts w:asciiTheme="minorHAnsi" w:eastAsiaTheme="minorEastAsia" w:hAnsiTheme="minorHAnsi"/>
          <w:position w:val="-4"/>
          <w:szCs w:val="18"/>
        </w:rPr>
        <w:object w:dxaOrig="200" w:dyaOrig="220">
          <v:shape id="_x0000_i1039" type="#_x0000_t75" style="width:9.75pt;height:11.25pt" o:ole="">
            <v:imagedata r:id="rId37" o:title=""/>
          </v:shape>
          <o:OLEObject Type="Embed" ProgID="Equation.3" ShapeID="_x0000_i1039" DrawAspect="Content" ObjectID="_1385981977" r:id="rId38"/>
        </w:object>
      </w:r>
      <w:r w:rsidR="00E161ED">
        <w:rPr>
          <w:rFonts w:asciiTheme="minorHAnsi" w:eastAsiaTheme="minorEastAsia" w:hAnsiTheme="minorHAnsi" w:hint="eastAsia"/>
          <w:szCs w:val="18"/>
        </w:rPr>
        <w:t>のみ</w:t>
      </w:r>
      <w:r w:rsidR="00075ED8">
        <w:rPr>
          <w:rFonts w:asciiTheme="minorHAnsi" w:eastAsiaTheme="minorEastAsia" w:hAnsiTheme="minorHAnsi" w:hint="eastAsia"/>
          <w:szCs w:val="18"/>
        </w:rPr>
        <w:t>，</w:t>
      </w:r>
      <w:r w:rsidR="00E161ED" w:rsidRPr="00CD0F0D">
        <w:rPr>
          <w:rFonts w:asciiTheme="minorHAnsi" w:eastAsiaTheme="minorEastAsia" w:hAnsiTheme="minorHAnsi"/>
          <w:position w:val="-4"/>
          <w:szCs w:val="18"/>
        </w:rPr>
        <w:object w:dxaOrig="180" w:dyaOrig="220">
          <v:shape id="_x0000_i1040" type="#_x0000_t75" style="width:9pt;height:11.25pt" o:ole="">
            <v:imagedata r:id="rId39" o:title=""/>
          </v:shape>
          <o:OLEObject Type="Embed" ProgID="Equation.3" ShapeID="_x0000_i1040" DrawAspect="Content" ObjectID="_1385981978" r:id="rId40"/>
        </w:object>
      </w:r>
      <w:r w:rsidR="00E161ED">
        <w:rPr>
          <w:rFonts w:asciiTheme="minorHAnsi" w:eastAsiaTheme="minorEastAsia" w:hAnsiTheme="minorHAnsi" w:hint="eastAsia"/>
          <w:szCs w:val="18"/>
        </w:rPr>
        <w:t>のみのボード線図を図</w:t>
      </w:r>
      <w:r w:rsidR="008617E6">
        <w:rPr>
          <w:rFonts w:asciiTheme="minorHAnsi" w:eastAsiaTheme="minorEastAsia" w:hAnsiTheme="minorHAnsi" w:hint="eastAsia"/>
          <w:szCs w:val="18"/>
        </w:rPr>
        <w:t>5</w:t>
      </w:r>
      <w:r w:rsidR="00E161ED">
        <w:rPr>
          <w:rFonts w:asciiTheme="minorHAnsi" w:eastAsiaTheme="minorEastAsia" w:hAnsiTheme="minorHAnsi" w:hint="eastAsia"/>
          <w:szCs w:val="18"/>
        </w:rPr>
        <w:t>に示す</w:t>
      </w:r>
      <w:r w:rsidR="008B6124" w:rsidRPr="005E78E4">
        <w:rPr>
          <w:rFonts w:asciiTheme="minorHAnsi" w:eastAsiaTheme="minorEastAsia" w:hAnsiTheme="minorHAnsi"/>
          <w:szCs w:val="18"/>
        </w:rPr>
        <w:t>。</w:t>
      </w:r>
      <w:r w:rsidR="00B27B1D" w:rsidRPr="005E78E4">
        <w:rPr>
          <w:rFonts w:asciiTheme="minorHAnsi" w:eastAsiaTheme="minorEastAsia" w:hAnsiTheme="minorHAnsi"/>
          <w:position w:val="-8"/>
          <w:szCs w:val="18"/>
        </w:rPr>
        <w:object w:dxaOrig="420" w:dyaOrig="260">
          <v:shape id="_x0000_i1041" type="#_x0000_t75" style="width:21pt;height:12.75pt" o:ole="">
            <v:imagedata r:id="rId33" o:title=""/>
          </v:shape>
          <o:OLEObject Type="Embed" ProgID="Equation.3" ShapeID="_x0000_i1041" DrawAspect="Content" ObjectID="_1385981979" r:id="rId41"/>
        </w:object>
      </w:r>
      <w:r w:rsidR="00B27B1D" w:rsidRPr="005E78E4">
        <w:rPr>
          <w:rFonts w:asciiTheme="minorHAnsi" w:eastAsiaTheme="minorEastAsia" w:hAnsiTheme="minorHAnsi"/>
          <w:szCs w:val="18"/>
        </w:rPr>
        <w:t>は</w:t>
      </w:r>
      <w:r w:rsidR="00B27B1D" w:rsidRPr="005E78E4">
        <w:rPr>
          <w:rFonts w:asciiTheme="minorHAnsi" w:eastAsiaTheme="minorEastAsia" w:hAnsiTheme="minorHAnsi"/>
          <w:szCs w:val="18"/>
        </w:rPr>
        <w:t>PI</w:t>
      </w:r>
      <w:r w:rsidR="00734A74">
        <w:rPr>
          <w:rFonts w:asciiTheme="minorHAnsi" w:eastAsiaTheme="minorEastAsia" w:hAnsiTheme="minorHAnsi"/>
          <w:szCs w:val="18"/>
        </w:rPr>
        <w:t>制御</w:t>
      </w:r>
      <w:r w:rsidR="00734A74">
        <w:rPr>
          <w:rFonts w:asciiTheme="minorHAnsi" w:eastAsiaTheme="minorEastAsia" w:hAnsiTheme="minorHAnsi" w:hint="eastAsia"/>
          <w:szCs w:val="18"/>
        </w:rPr>
        <w:t>の</w:t>
      </w:r>
      <w:r w:rsidR="00B27B1D" w:rsidRPr="005E78E4">
        <w:rPr>
          <w:rFonts w:asciiTheme="minorHAnsi" w:eastAsiaTheme="minorEastAsia" w:hAnsiTheme="minorHAnsi"/>
          <w:szCs w:val="18"/>
        </w:rPr>
        <w:t>ため</w:t>
      </w:r>
      <w:r w:rsidR="00075ED8">
        <w:rPr>
          <w:rFonts w:asciiTheme="minorHAnsi" w:eastAsiaTheme="minorEastAsia" w:hAnsiTheme="minorHAnsi"/>
          <w:szCs w:val="18"/>
        </w:rPr>
        <w:t>，</w:t>
      </w:r>
      <w:r w:rsidR="00C73660" w:rsidRPr="005E78E4">
        <w:rPr>
          <w:rFonts w:asciiTheme="minorHAnsi" w:eastAsiaTheme="minorEastAsia" w:hAnsiTheme="minorHAnsi"/>
          <w:szCs w:val="18"/>
        </w:rPr>
        <w:t>カットオフ周波数付近までは振幅</w:t>
      </w:r>
      <w:r w:rsidR="00075ED8">
        <w:rPr>
          <w:rFonts w:asciiTheme="minorHAnsi" w:eastAsiaTheme="minorEastAsia" w:hAnsiTheme="minorHAnsi"/>
          <w:szCs w:val="18"/>
        </w:rPr>
        <w:t>，</w:t>
      </w:r>
      <w:r w:rsidR="00C73660" w:rsidRPr="005E78E4">
        <w:rPr>
          <w:rFonts w:asciiTheme="minorHAnsi" w:eastAsiaTheme="minorEastAsia" w:hAnsiTheme="minorHAnsi"/>
          <w:szCs w:val="18"/>
        </w:rPr>
        <w:t>位相共に変化はない。一方</w:t>
      </w:r>
      <w:r w:rsidR="00075ED8">
        <w:rPr>
          <w:rFonts w:asciiTheme="minorHAnsi" w:eastAsiaTheme="minorEastAsia" w:hAnsiTheme="minorHAnsi"/>
          <w:szCs w:val="18"/>
        </w:rPr>
        <w:t>，</w:t>
      </w:r>
      <w:r w:rsidR="00C73660" w:rsidRPr="005E78E4">
        <w:rPr>
          <w:rFonts w:asciiTheme="minorHAnsi" w:eastAsiaTheme="minorEastAsia" w:hAnsiTheme="minorHAnsi"/>
          <w:position w:val="-10"/>
          <w:szCs w:val="18"/>
        </w:rPr>
        <w:object w:dxaOrig="480" w:dyaOrig="279">
          <v:shape id="_x0000_i1042" type="#_x0000_t75" style="width:24pt;height:14.25pt" o:ole="">
            <v:imagedata r:id="rId35" o:title=""/>
          </v:shape>
          <o:OLEObject Type="Embed" ProgID="Equation.3" ShapeID="_x0000_i1042" DrawAspect="Content" ObjectID="_1385981980" r:id="rId42"/>
        </w:object>
      </w:r>
      <w:r w:rsidR="00C73660" w:rsidRPr="005E78E4">
        <w:rPr>
          <w:rFonts w:asciiTheme="minorHAnsi" w:eastAsiaTheme="minorEastAsia" w:hAnsiTheme="minorHAnsi"/>
          <w:szCs w:val="18"/>
        </w:rPr>
        <w:t>は</w:t>
      </w:r>
      <w:r w:rsidR="00C73660" w:rsidRPr="005E78E4">
        <w:rPr>
          <w:rFonts w:asciiTheme="minorHAnsi" w:eastAsiaTheme="minorEastAsia" w:hAnsiTheme="minorHAnsi"/>
          <w:szCs w:val="18"/>
        </w:rPr>
        <w:t>50Hz</w:t>
      </w:r>
      <w:r w:rsidR="00C73660" w:rsidRPr="005E78E4">
        <w:rPr>
          <w:rFonts w:asciiTheme="minorHAnsi" w:eastAsiaTheme="minorEastAsia" w:hAnsiTheme="minorHAnsi"/>
          <w:szCs w:val="18"/>
        </w:rPr>
        <w:t>で振幅－</w:t>
      </w:r>
      <w:r w:rsidR="00C73660" w:rsidRPr="005E78E4">
        <w:rPr>
          <w:rFonts w:asciiTheme="minorHAnsi" w:eastAsiaTheme="minorEastAsia" w:hAnsiTheme="minorHAnsi"/>
          <w:szCs w:val="18"/>
        </w:rPr>
        <w:t>21dB</w:t>
      </w:r>
      <w:r w:rsidR="00075ED8">
        <w:rPr>
          <w:rFonts w:asciiTheme="minorHAnsi" w:eastAsiaTheme="minorEastAsia" w:hAnsiTheme="minorHAnsi"/>
          <w:szCs w:val="18"/>
        </w:rPr>
        <w:t>，</w:t>
      </w:r>
      <w:r w:rsidR="00C73660" w:rsidRPr="005E78E4">
        <w:rPr>
          <w:rFonts w:asciiTheme="minorHAnsi" w:eastAsiaTheme="minorEastAsia" w:hAnsiTheme="minorHAnsi"/>
          <w:szCs w:val="18"/>
        </w:rPr>
        <w:t>位相</w:t>
      </w:r>
      <w:r w:rsidR="00C73660" w:rsidRPr="005E78E4">
        <w:rPr>
          <w:rFonts w:asciiTheme="minorHAnsi" w:eastAsiaTheme="minorEastAsia" w:hAnsiTheme="minorHAnsi"/>
          <w:szCs w:val="18"/>
        </w:rPr>
        <w:t>155</w:t>
      </w:r>
      <w:r w:rsidR="00C73660" w:rsidRPr="005E78E4">
        <w:rPr>
          <w:rFonts w:asciiTheme="minorHAnsi" w:eastAsiaTheme="minorEastAsia" w:hAnsiTheme="minorHAnsi"/>
          <w:szCs w:val="18"/>
        </w:rPr>
        <w:t>度という結果となった。つまり</w:t>
      </w:r>
      <w:r w:rsidR="00075ED8">
        <w:rPr>
          <w:rFonts w:asciiTheme="minorHAnsi" w:eastAsiaTheme="minorEastAsia" w:hAnsiTheme="minorHAnsi"/>
          <w:szCs w:val="18"/>
        </w:rPr>
        <w:t>，</w:t>
      </w:r>
      <w:r w:rsidR="00C73660" w:rsidRPr="005E78E4">
        <w:rPr>
          <w:rFonts w:asciiTheme="minorHAnsi" w:eastAsiaTheme="minorEastAsia" w:hAnsiTheme="minorHAnsi"/>
          <w:szCs w:val="18"/>
        </w:rPr>
        <w:t>出力電圧は出力インピーダンスの影響</w:t>
      </w:r>
      <w:r w:rsidR="00554DA2" w:rsidRPr="005E78E4">
        <w:rPr>
          <w:rFonts w:asciiTheme="minorHAnsi" w:eastAsiaTheme="minorEastAsia" w:hAnsiTheme="minorHAnsi"/>
          <w:szCs w:val="18"/>
        </w:rPr>
        <w:t>を受ける。</w:t>
      </w:r>
    </w:p>
    <w:p w:rsidR="00EC6FB9" w:rsidRPr="005E78E4" w:rsidRDefault="00C73660" w:rsidP="00A54B7E">
      <w:pPr>
        <w:tabs>
          <w:tab w:val="left" w:pos="4255"/>
        </w:tabs>
        <w:spacing w:line="0" w:lineRule="atLeast"/>
        <w:rPr>
          <w:rFonts w:asciiTheme="minorHAnsi" w:eastAsiaTheme="minorEastAsia" w:hAnsiTheme="minorHAnsi"/>
          <w:szCs w:val="18"/>
        </w:rPr>
      </w:pPr>
      <w:r w:rsidRPr="005E78E4">
        <w:rPr>
          <w:rFonts w:asciiTheme="minorHAnsi" w:eastAsiaTheme="minorEastAsia" w:hAnsiTheme="minorHAnsi"/>
          <w:szCs w:val="18"/>
        </w:rPr>
        <w:t xml:space="preserve">　次に</w:t>
      </w:r>
      <w:r w:rsidR="00CD0F0D" w:rsidRPr="00CD0F0D">
        <w:rPr>
          <w:rFonts w:asciiTheme="minorHAnsi" w:eastAsiaTheme="minorEastAsia" w:hAnsiTheme="minorHAnsi"/>
          <w:position w:val="-4"/>
          <w:szCs w:val="18"/>
        </w:rPr>
        <w:object w:dxaOrig="200" w:dyaOrig="220">
          <v:shape id="_x0000_i1043" type="#_x0000_t75" style="width:9.75pt;height:11.25pt" o:ole="">
            <v:imagedata r:id="rId43" o:title=""/>
          </v:shape>
          <o:OLEObject Type="Embed" ProgID="Equation.3" ShapeID="_x0000_i1043" DrawAspect="Content" ObjectID="_1385981981" r:id="rId44"/>
        </w:object>
      </w:r>
      <w:r w:rsidR="00554DA2" w:rsidRPr="005E78E4">
        <w:rPr>
          <w:rFonts w:asciiTheme="minorHAnsi" w:eastAsiaTheme="minorEastAsia" w:hAnsiTheme="minorHAnsi"/>
          <w:szCs w:val="18"/>
        </w:rPr>
        <w:t>値</w:t>
      </w:r>
      <w:r w:rsidRPr="005E78E4">
        <w:rPr>
          <w:rFonts w:asciiTheme="minorHAnsi" w:eastAsiaTheme="minorEastAsia" w:hAnsiTheme="minorHAnsi"/>
          <w:szCs w:val="18"/>
        </w:rPr>
        <w:t>を</w:t>
      </w:r>
      <w:r w:rsidRPr="005E78E4">
        <w:rPr>
          <w:rFonts w:asciiTheme="minorHAnsi" w:eastAsiaTheme="minorEastAsia" w:hAnsiTheme="minorHAnsi"/>
          <w:position w:val="-6"/>
          <w:szCs w:val="18"/>
        </w:rPr>
        <w:object w:dxaOrig="420" w:dyaOrig="240">
          <v:shape id="_x0000_i1044" type="#_x0000_t75" style="width:21pt;height:12pt" o:ole="">
            <v:imagedata r:id="rId45" o:title=""/>
          </v:shape>
          <o:OLEObject Type="Embed" ProgID="Equation.3" ShapeID="_x0000_i1044" DrawAspect="Content" ObjectID="_1385981982" r:id="rId46"/>
        </w:object>
      </w:r>
      <w:r w:rsidR="00554DA2" w:rsidRPr="005E78E4">
        <w:rPr>
          <w:rFonts w:asciiTheme="minorHAnsi" w:eastAsiaTheme="minorEastAsia" w:hAnsiTheme="minorHAnsi"/>
          <w:szCs w:val="18"/>
        </w:rPr>
        <w:t>から</w:t>
      </w:r>
      <w:r w:rsidR="00554DA2" w:rsidRPr="005E78E4">
        <w:rPr>
          <w:rFonts w:asciiTheme="minorHAnsi" w:eastAsiaTheme="minorEastAsia" w:hAnsiTheme="minorHAnsi"/>
          <w:szCs w:val="18"/>
        </w:rPr>
        <w:t>0.1</w:t>
      </w:r>
      <w:r w:rsidRPr="005E78E4">
        <w:rPr>
          <w:rFonts w:asciiTheme="minorHAnsi" w:eastAsiaTheme="minorEastAsia" w:hAnsiTheme="minorHAnsi"/>
          <w:szCs w:val="18"/>
        </w:rPr>
        <w:t>ずつ</w:t>
      </w:r>
      <w:r w:rsidRPr="005E78E4">
        <w:rPr>
          <w:rFonts w:asciiTheme="minorHAnsi" w:eastAsiaTheme="minorEastAsia" w:hAnsiTheme="minorHAnsi"/>
          <w:position w:val="-6"/>
          <w:szCs w:val="18"/>
        </w:rPr>
        <w:object w:dxaOrig="440" w:dyaOrig="240">
          <v:shape id="_x0000_i1045" type="#_x0000_t75" style="width:21.75pt;height:12pt" o:ole="">
            <v:imagedata r:id="rId47" o:title=""/>
          </v:shape>
          <o:OLEObject Type="Embed" ProgID="Equation.3" ShapeID="_x0000_i1045" DrawAspect="Content" ObjectID="_1385981983" r:id="rId48"/>
        </w:object>
      </w:r>
      <w:r w:rsidRPr="005E78E4">
        <w:rPr>
          <w:rFonts w:asciiTheme="minorHAnsi" w:eastAsiaTheme="minorEastAsia" w:hAnsiTheme="minorHAnsi"/>
          <w:szCs w:val="18"/>
        </w:rPr>
        <w:t>まで変化させた図を図</w:t>
      </w:r>
      <w:r w:rsidR="008617E6">
        <w:rPr>
          <w:rFonts w:asciiTheme="minorHAnsi" w:eastAsiaTheme="minorEastAsia" w:hAnsiTheme="minorHAnsi" w:hint="eastAsia"/>
          <w:szCs w:val="18"/>
        </w:rPr>
        <w:t>6</w:t>
      </w:r>
      <w:r w:rsidR="00554DA2" w:rsidRPr="005E78E4">
        <w:rPr>
          <w:rFonts w:asciiTheme="minorHAnsi" w:eastAsiaTheme="minorEastAsia" w:hAnsiTheme="minorHAnsi"/>
          <w:szCs w:val="18"/>
        </w:rPr>
        <w:t>に示す。また</w:t>
      </w:r>
      <w:bookmarkStart w:id="5" w:name="OLE_LINK21"/>
      <w:bookmarkStart w:id="6" w:name="OLE_LINK22"/>
      <w:r w:rsidR="00E040E4" w:rsidRPr="00CD0F0D">
        <w:rPr>
          <w:rFonts w:asciiTheme="minorHAnsi" w:eastAsiaTheme="minorEastAsia" w:hAnsiTheme="minorHAnsi"/>
          <w:position w:val="-4"/>
          <w:szCs w:val="18"/>
        </w:rPr>
        <w:object w:dxaOrig="180" w:dyaOrig="220">
          <v:shape id="_x0000_i1046" type="#_x0000_t75" style="width:9pt;height:11.25pt" o:ole="">
            <v:imagedata r:id="rId39" o:title=""/>
          </v:shape>
          <o:OLEObject Type="Embed" ProgID="Equation.3" ShapeID="_x0000_i1046" DrawAspect="Content" ObjectID="_1385981984" r:id="rId49"/>
        </w:object>
      </w:r>
      <w:bookmarkEnd w:id="5"/>
      <w:bookmarkEnd w:id="6"/>
      <w:r w:rsidR="00554DA2" w:rsidRPr="005E78E4">
        <w:rPr>
          <w:rFonts w:asciiTheme="minorHAnsi" w:eastAsiaTheme="minorEastAsia" w:hAnsiTheme="minorHAnsi"/>
          <w:szCs w:val="18"/>
        </w:rPr>
        <w:t>の値を</w:t>
      </w:r>
      <w:r w:rsidR="00554DA2" w:rsidRPr="005E78E4">
        <w:rPr>
          <w:rFonts w:asciiTheme="minorHAnsi" w:eastAsiaTheme="minorEastAsia" w:hAnsiTheme="minorHAnsi"/>
          <w:szCs w:val="18"/>
        </w:rPr>
        <w:t>1mH</w:t>
      </w:r>
      <w:r w:rsidR="00554DA2" w:rsidRPr="005E78E4">
        <w:rPr>
          <w:rFonts w:asciiTheme="minorHAnsi" w:eastAsiaTheme="minorEastAsia" w:hAnsiTheme="minorHAnsi"/>
          <w:szCs w:val="18"/>
        </w:rPr>
        <w:t>から</w:t>
      </w:r>
      <w:r w:rsidR="00554DA2" w:rsidRPr="005E78E4">
        <w:rPr>
          <w:rFonts w:asciiTheme="minorHAnsi" w:eastAsiaTheme="minorEastAsia" w:hAnsiTheme="minorHAnsi"/>
          <w:szCs w:val="18"/>
        </w:rPr>
        <w:t>0.1mH</w:t>
      </w:r>
      <w:r w:rsidR="00554DA2" w:rsidRPr="005E78E4">
        <w:rPr>
          <w:rFonts w:asciiTheme="minorHAnsi" w:eastAsiaTheme="minorEastAsia" w:hAnsiTheme="minorHAnsi"/>
          <w:szCs w:val="18"/>
        </w:rPr>
        <w:t>ずつ</w:t>
      </w:r>
      <w:r w:rsidR="00554DA2" w:rsidRPr="005E78E4">
        <w:rPr>
          <w:rFonts w:asciiTheme="minorHAnsi" w:eastAsiaTheme="minorEastAsia" w:hAnsiTheme="minorHAnsi"/>
          <w:szCs w:val="18"/>
        </w:rPr>
        <w:t>1.5mH</w:t>
      </w:r>
      <w:r w:rsidR="00554DA2" w:rsidRPr="005E78E4">
        <w:rPr>
          <w:rFonts w:asciiTheme="minorHAnsi" w:eastAsiaTheme="minorEastAsia" w:hAnsiTheme="minorHAnsi"/>
          <w:szCs w:val="18"/>
        </w:rPr>
        <w:t>まで変化させた図を図</w:t>
      </w:r>
      <w:r w:rsidR="008617E6">
        <w:rPr>
          <w:rFonts w:asciiTheme="minorHAnsi" w:eastAsiaTheme="minorEastAsia" w:hAnsiTheme="minorHAnsi" w:hint="eastAsia"/>
          <w:szCs w:val="18"/>
        </w:rPr>
        <w:t>7</w:t>
      </w:r>
      <w:r w:rsidR="00554DA2" w:rsidRPr="005E78E4">
        <w:rPr>
          <w:rFonts w:asciiTheme="minorHAnsi" w:eastAsiaTheme="minorEastAsia" w:hAnsiTheme="minorHAnsi"/>
          <w:szCs w:val="18"/>
        </w:rPr>
        <w:t>に示す。図</w:t>
      </w:r>
      <w:r w:rsidR="008617E6">
        <w:rPr>
          <w:rFonts w:asciiTheme="minorHAnsi" w:eastAsiaTheme="minorEastAsia" w:hAnsiTheme="minorHAnsi" w:hint="eastAsia"/>
          <w:szCs w:val="18"/>
        </w:rPr>
        <w:t>6</w:t>
      </w:r>
      <w:r w:rsidR="00075ED8">
        <w:rPr>
          <w:rFonts w:asciiTheme="minorHAnsi" w:eastAsiaTheme="minorEastAsia" w:hAnsiTheme="minorHAnsi"/>
          <w:szCs w:val="18"/>
        </w:rPr>
        <w:t>，</w:t>
      </w:r>
      <w:r w:rsidR="00554DA2" w:rsidRPr="005E78E4">
        <w:rPr>
          <w:rFonts w:asciiTheme="minorHAnsi" w:eastAsiaTheme="minorEastAsia" w:hAnsiTheme="minorHAnsi"/>
          <w:szCs w:val="18"/>
        </w:rPr>
        <w:t>図</w:t>
      </w:r>
      <w:r w:rsidR="008617E6">
        <w:rPr>
          <w:rFonts w:asciiTheme="minorHAnsi" w:eastAsiaTheme="minorEastAsia" w:hAnsiTheme="minorHAnsi" w:hint="eastAsia"/>
          <w:szCs w:val="18"/>
        </w:rPr>
        <w:t>7</w:t>
      </w:r>
      <w:r w:rsidR="00554DA2" w:rsidRPr="005E78E4">
        <w:rPr>
          <w:rFonts w:asciiTheme="minorHAnsi" w:eastAsiaTheme="minorEastAsia" w:hAnsiTheme="minorHAnsi"/>
          <w:szCs w:val="18"/>
        </w:rPr>
        <w:t>から</w:t>
      </w:r>
      <w:r w:rsidR="00CD0F0D" w:rsidRPr="00CD0F0D">
        <w:rPr>
          <w:rFonts w:asciiTheme="minorHAnsi" w:eastAsiaTheme="minorEastAsia" w:hAnsiTheme="minorHAnsi"/>
          <w:position w:val="-4"/>
          <w:szCs w:val="18"/>
        </w:rPr>
        <w:object w:dxaOrig="180" w:dyaOrig="220">
          <v:shape id="_x0000_i1047" type="#_x0000_t75" style="width:9pt;height:11.25pt" o:ole="">
            <v:imagedata r:id="rId50" o:title=""/>
          </v:shape>
          <o:OLEObject Type="Embed" ProgID="Equation.3" ShapeID="_x0000_i1047" DrawAspect="Content" ObjectID="_1385981985" r:id="rId51"/>
        </w:object>
      </w:r>
      <w:r w:rsidR="00554DA2" w:rsidRPr="005E78E4">
        <w:rPr>
          <w:rFonts w:asciiTheme="minorHAnsi" w:eastAsiaTheme="minorEastAsia" w:hAnsiTheme="minorHAnsi"/>
          <w:szCs w:val="18"/>
        </w:rPr>
        <w:t>値を変化させて場合に比べ</w:t>
      </w:r>
      <w:r w:rsidR="00075ED8">
        <w:rPr>
          <w:rFonts w:asciiTheme="minorHAnsi" w:eastAsiaTheme="minorEastAsia" w:hAnsiTheme="minorHAnsi"/>
          <w:szCs w:val="18"/>
        </w:rPr>
        <w:t>，</w:t>
      </w:r>
      <w:r w:rsidR="00CD0F0D" w:rsidRPr="00CD0F0D">
        <w:rPr>
          <w:rFonts w:asciiTheme="minorHAnsi" w:eastAsiaTheme="minorEastAsia" w:hAnsiTheme="minorHAnsi"/>
          <w:position w:val="-4"/>
          <w:szCs w:val="18"/>
        </w:rPr>
        <w:object w:dxaOrig="200" w:dyaOrig="220">
          <v:shape id="_x0000_i1048" type="#_x0000_t75" style="width:9.75pt;height:11.25pt" o:ole="">
            <v:imagedata r:id="rId43" o:title=""/>
          </v:shape>
          <o:OLEObject Type="Embed" ProgID="Equation.3" ShapeID="_x0000_i1048" DrawAspect="Content" ObjectID="_1385981986" r:id="rId52"/>
        </w:object>
      </w:r>
      <w:r w:rsidR="00554DA2" w:rsidRPr="005E78E4">
        <w:rPr>
          <w:rFonts w:asciiTheme="minorHAnsi" w:eastAsiaTheme="minorEastAsia" w:hAnsiTheme="minorHAnsi"/>
          <w:szCs w:val="18"/>
        </w:rPr>
        <w:t>値を変化させた場合の方がよりボード線図の変化が大きいことがわかる。</w:t>
      </w:r>
      <w:r w:rsidR="00554DA2" w:rsidRPr="005E78E4">
        <w:rPr>
          <w:rFonts w:asciiTheme="minorHAnsi" w:eastAsiaTheme="minorEastAsia" w:hAnsiTheme="minorHAnsi"/>
          <w:szCs w:val="18"/>
        </w:rPr>
        <w:t>50Hz</w:t>
      </w:r>
      <w:r w:rsidR="00554DA2" w:rsidRPr="005E78E4">
        <w:rPr>
          <w:rFonts w:asciiTheme="minorHAnsi" w:eastAsiaTheme="minorEastAsia" w:hAnsiTheme="minorHAnsi"/>
          <w:szCs w:val="18"/>
        </w:rPr>
        <w:t>において振幅は</w:t>
      </w:r>
      <w:r w:rsidR="00554DA2" w:rsidRPr="005E78E4">
        <w:rPr>
          <w:rFonts w:asciiTheme="minorHAnsi" w:eastAsiaTheme="minorEastAsia" w:hAnsiTheme="minorHAnsi"/>
          <w:szCs w:val="18"/>
        </w:rPr>
        <w:t>0dB</w:t>
      </w:r>
      <w:r w:rsidR="00554DA2" w:rsidRPr="005E78E4">
        <w:rPr>
          <w:rFonts w:asciiTheme="minorHAnsi" w:eastAsiaTheme="minorEastAsia" w:hAnsiTheme="minorHAnsi"/>
          <w:szCs w:val="18"/>
        </w:rPr>
        <w:t>に</w:t>
      </w:r>
      <w:r w:rsidR="00075ED8">
        <w:rPr>
          <w:rFonts w:asciiTheme="minorHAnsi" w:eastAsiaTheme="minorEastAsia" w:hAnsiTheme="minorHAnsi"/>
          <w:szCs w:val="18"/>
        </w:rPr>
        <w:t>，</w:t>
      </w:r>
      <w:r w:rsidR="00554DA2" w:rsidRPr="005E78E4">
        <w:rPr>
          <w:rFonts w:asciiTheme="minorHAnsi" w:eastAsiaTheme="minorEastAsia" w:hAnsiTheme="minorHAnsi"/>
          <w:szCs w:val="18"/>
        </w:rPr>
        <w:t>位相は</w:t>
      </w:r>
      <w:r w:rsidR="00554DA2" w:rsidRPr="005E78E4">
        <w:rPr>
          <w:rFonts w:asciiTheme="minorHAnsi" w:eastAsiaTheme="minorEastAsia" w:hAnsiTheme="minorHAnsi"/>
          <w:szCs w:val="18"/>
        </w:rPr>
        <w:t>90</w:t>
      </w:r>
      <w:r w:rsidR="00734A74">
        <w:rPr>
          <w:rFonts w:asciiTheme="minorHAnsi" w:eastAsiaTheme="minorEastAsia" w:hAnsiTheme="minorHAnsi"/>
          <w:szCs w:val="18"/>
        </w:rPr>
        <w:t>度に近付いて</w:t>
      </w:r>
      <w:r w:rsidR="00734A74">
        <w:rPr>
          <w:rFonts w:asciiTheme="minorHAnsi" w:eastAsiaTheme="minorEastAsia" w:hAnsiTheme="minorHAnsi" w:hint="eastAsia"/>
          <w:szCs w:val="18"/>
        </w:rPr>
        <w:t>おり</w:t>
      </w:r>
      <w:r w:rsidR="00075ED8">
        <w:rPr>
          <w:rFonts w:asciiTheme="minorHAnsi" w:eastAsiaTheme="minorEastAsia" w:hAnsiTheme="minorHAnsi" w:hint="eastAsia"/>
          <w:szCs w:val="18"/>
        </w:rPr>
        <w:t>，</w:t>
      </w:r>
      <w:r w:rsidR="00734A74">
        <w:rPr>
          <w:rFonts w:asciiTheme="minorHAnsi" w:eastAsiaTheme="minorEastAsia" w:hAnsiTheme="minorHAnsi" w:hint="eastAsia"/>
          <w:szCs w:val="18"/>
        </w:rPr>
        <w:t>図</w:t>
      </w:r>
      <w:r w:rsidR="008617E6">
        <w:rPr>
          <w:rFonts w:asciiTheme="minorHAnsi" w:eastAsiaTheme="minorEastAsia" w:hAnsiTheme="minorHAnsi" w:hint="eastAsia"/>
          <w:szCs w:val="18"/>
        </w:rPr>
        <w:t>5</w:t>
      </w:r>
      <w:r w:rsidR="00734A74">
        <w:rPr>
          <w:rFonts w:asciiTheme="minorHAnsi" w:eastAsiaTheme="minorEastAsia" w:hAnsiTheme="minorHAnsi" w:hint="eastAsia"/>
          <w:szCs w:val="18"/>
        </w:rPr>
        <w:t>の</w:t>
      </w:r>
      <w:r w:rsidR="00734A74" w:rsidRPr="00734A74">
        <w:rPr>
          <w:rFonts w:asciiTheme="minorHAnsi" w:eastAsiaTheme="minorEastAsia" w:hAnsiTheme="minorHAnsi"/>
          <w:position w:val="-4"/>
          <w:szCs w:val="18"/>
        </w:rPr>
        <w:object w:dxaOrig="180" w:dyaOrig="220">
          <v:shape id="_x0000_i1049" type="#_x0000_t75" style="width:9pt;height:11.25pt" o:ole="">
            <v:imagedata r:id="rId53" o:title=""/>
          </v:shape>
          <o:OLEObject Type="Embed" ProgID="Equation.3" ShapeID="_x0000_i1049" DrawAspect="Content" ObjectID="_1385981987" r:id="rId54"/>
        </w:object>
      </w:r>
      <w:r w:rsidR="00734A74">
        <w:rPr>
          <w:rFonts w:asciiTheme="minorHAnsi" w:eastAsiaTheme="minorEastAsia" w:hAnsiTheme="minorHAnsi" w:hint="eastAsia"/>
          <w:szCs w:val="18"/>
        </w:rPr>
        <w:t>だけの</w:t>
      </w:r>
      <w:r w:rsidR="00734A74" w:rsidRPr="005E78E4">
        <w:rPr>
          <w:rFonts w:asciiTheme="minorHAnsi" w:eastAsiaTheme="minorEastAsia" w:hAnsiTheme="minorHAnsi"/>
          <w:position w:val="-10"/>
          <w:szCs w:val="18"/>
        </w:rPr>
        <w:object w:dxaOrig="480" w:dyaOrig="279">
          <v:shape id="_x0000_i1050" type="#_x0000_t75" style="width:24pt;height:14.25pt" o:ole="">
            <v:imagedata r:id="rId55" o:title=""/>
          </v:shape>
          <o:OLEObject Type="Embed" ProgID="Equation.3" ShapeID="_x0000_i1050" DrawAspect="Content" ObjectID="_1385981988" r:id="rId56"/>
        </w:object>
      </w:r>
      <w:r w:rsidR="00734A74">
        <w:rPr>
          <w:rFonts w:asciiTheme="minorHAnsi" w:eastAsiaTheme="minorEastAsia" w:hAnsiTheme="minorHAnsi" w:hint="eastAsia"/>
          <w:szCs w:val="18"/>
        </w:rPr>
        <w:t>へ近付いていることがわかる</w:t>
      </w:r>
      <w:r w:rsidR="00554DA2" w:rsidRPr="005E78E4">
        <w:rPr>
          <w:rFonts w:asciiTheme="minorHAnsi" w:eastAsiaTheme="minorEastAsia" w:hAnsiTheme="minorHAnsi"/>
          <w:szCs w:val="18"/>
        </w:rPr>
        <w:t>。</w:t>
      </w:r>
      <w:r w:rsidR="00335033" w:rsidRPr="005E78E4">
        <w:rPr>
          <w:rFonts w:asciiTheme="minorHAnsi" w:eastAsiaTheme="minorEastAsia" w:hAnsiTheme="minorHAnsi"/>
          <w:szCs w:val="18"/>
        </w:rPr>
        <w:t>このことから</w:t>
      </w:r>
      <w:r w:rsidR="00075ED8">
        <w:rPr>
          <w:rFonts w:asciiTheme="minorHAnsi" w:eastAsiaTheme="minorEastAsia" w:hAnsiTheme="minorHAnsi"/>
          <w:szCs w:val="18"/>
        </w:rPr>
        <w:t>，</w:t>
      </w:r>
      <w:r w:rsidR="00CD0F0D" w:rsidRPr="00CD0F0D">
        <w:rPr>
          <w:rFonts w:asciiTheme="minorHAnsi" w:eastAsiaTheme="minorEastAsia" w:hAnsiTheme="minorHAnsi"/>
          <w:position w:val="-4"/>
          <w:szCs w:val="18"/>
        </w:rPr>
        <w:object w:dxaOrig="200" w:dyaOrig="220">
          <v:shape id="_x0000_i1051" type="#_x0000_t75" style="width:9.75pt;height:11.25pt" o:ole="">
            <v:imagedata r:id="rId43" o:title=""/>
          </v:shape>
          <o:OLEObject Type="Embed" ProgID="Equation.3" ShapeID="_x0000_i1051" DrawAspect="Content" ObjectID="_1385981989" r:id="rId57"/>
        </w:object>
      </w:r>
      <w:r w:rsidR="00335033" w:rsidRPr="005E78E4">
        <w:rPr>
          <w:rFonts w:asciiTheme="minorHAnsi" w:eastAsiaTheme="minorEastAsia" w:hAnsiTheme="minorHAnsi"/>
          <w:szCs w:val="18"/>
        </w:rPr>
        <w:t>値を大きく</w:t>
      </w:r>
      <w:r w:rsidR="00EC6FB9" w:rsidRPr="005E78E4">
        <w:rPr>
          <w:rFonts w:asciiTheme="minorHAnsi" w:eastAsiaTheme="minorEastAsia" w:hAnsiTheme="minorHAnsi"/>
          <w:szCs w:val="18"/>
        </w:rPr>
        <w:t>取ることで</w:t>
      </w:r>
      <w:r w:rsidR="00335033" w:rsidRPr="005E78E4">
        <w:rPr>
          <w:rFonts w:asciiTheme="minorHAnsi" w:eastAsiaTheme="minorEastAsia" w:hAnsiTheme="minorHAnsi"/>
          <w:position w:val="-10"/>
          <w:szCs w:val="18"/>
        </w:rPr>
        <w:object w:dxaOrig="700" w:dyaOrig="279">
          <v:shape id="_x0000_i1052" type="#_x0000_t75" style="width:35.25pt;height:14.25pt" o:ole="">
            <v:imagedata r:id="rId58" o:title=""/>
          </v:shape>
          <o:OLEObject Type="Embed" ProgID="Equation.3" ShapeID="_x0000_i1052" DrawAspect="Content" ObjectID="_1385981990" r:id="rId59"/>
        </w:object>
      </w:r>
      <w:r w:rsidR="00EC6FB9" w:rsidRPr="005E78E4">
        <w:rPr>
          <w:rFonts w:asciiTheme="minorHAnsi" w:eastAsiaTheme="minorEastAsia" w:hAnsiTheme="minorHAnsi"/>
          <w:szCs w:val="18"/>
        </w:rPr>
        <w:t>の</w:t>
      </w:r>
      <w:r w:rsidR="00EC6FB9" w:rsidRPr="005E78E4">
        <w:rPr>
          <w:rFonts w:asciiTheme="minorHAnsi" w:eastAsiaTheme="minorEastAsia" w:hAnsiTheme="minorHAnsi"/>
          <w:szCs w:val="18"/>
        </w:rPr>
        <w:t>Droop</w:t>
      </w:r>
      <w:r w:rsidR="00EC6FB9" w:rsidRPr="005E78E4">
        <w:rPr>
          <w:rFonts w:asciiTheme="minorHAnsi" w:eastAsiaTheme="minorEastAsia" w:hAnsiTheme="minorHAnsi"/>
          <w:szCs w:val="18"/>
        </w:rPr>
        <w:t>制御式が適用できると考えられる。</w:t>
      </w:r>
    </w:p>
    <w:bookmarkStart w:id="7" w:name="OLE_LINK10"/>
    <w:p w:rsidR="008B6124" w:rsidRPr="005E78E4" w:rsidRDefault="00C65C84" w:rsidP="00C65C84">
      <w:pPr>
        <w:tabs>
          <w:tab w:val="left" w:leader="middleDot" w:pos="4255"/>
        </w:tabs>
        <w:spacing w:line="0" w:lineRule="atLeast"/>
        <w:ind w:firstLineChars="200" w:firstLine="360"/>
        <w:rPr>
          <w:rFonts w:asciiTheme="minorHAnsi" w:eastAsiaTheme="minorEastAsia" w:hAnsiTheme="minorHAnsi"/>
          <w:szCs w:val="18"/>
        </w:rPr>
      </w:pPr>
      <w:r w:rsidRPr="005E78E4">
        <w:rPr>
          <w:rFonts w:asciiTheme="minorHAnsi" w:eastAsiaTheme="minorEastAsia" w:hAnsiTheme="minorHAnsi"/>
          <w:position w:val="-12"/>
          <w:szCs w:val="18"/>
        </w:rPr>
        <w:object w:dxaOrig="1760" w:dyaOrig="300">
          <v:shape id="_x0000_i1053" type="#_x0000_t75" style="width:87.75pt;height:15pt" o:ole="">
            <v:imagedata r:id="rId60" o:title=""/>
          </v:shape>
          <o:OLEObject Type="Embed" ProgID="Equation.3" ShapeID="_x0000_i1053" DrawAspect="Content" ObjectID="_1385981991" r:id="rId61"/>
        </w:object>
      </w:r>
      <w:bookmarkEnd w:id="7"/>
      <w:r w:rsidR="008B6124" w:rsidRPr="005E78E4">
        <w:rPr>
          <w:rFonts w:asciiTheme="minorHAnsi" w:eastAsiaTheme="minorEastAsia" w:hAnsiTheme="minorHAnsi"/>
          <w:szCs w:val="18"/>
        </w:rPr>
        <w:tab/>
        <w:t>(3)</w:t>
      </w:r>
    </w:p>
    <w:p w:rsidR="008B6124" w:rsidRPr="005E78E4" w:rsidRDefault="008B6124" w:rsidP="008B6124">
      <w:pPr>
        <w:tabs>
          <w:tab w:val="left" w:leader="middleDot" w:pos="4255"/>
        </w:tabs>
        <w:spacing w:line="0" w:lineRule="atLeast"/>
        <w:rPr>
          <w:rFonts w:asciiTheme="minorHAnsi" w:eastAsiaTheme="minorEastAsia" w:hAnsiTheme="minorHAnsi"/>
          <w:szCs w:val="18"/>
        </w:rPr>
      </w:pPr>
      <w:r w:rsidRPr="005E78E4">
        <w:rPr>
          <w:rFonts w:asciiTheme="minorHAnsi" w:eastAsiaTheme="minorEastAsia" w:hAnsiTheme="minorHAnsi"/>
          <w:szCs w:val="18"/>
        </w:rPr>
        <w:t>ただし</w:t>
      </w:r>
      <w:r w:rsidR="00075ED8">
        <w:rPr>
          <w:rFonts w:asciiTheme="minorHAnsi" w:eastAsiaTheme="minorEastAsia" w:hAnsiTheme="minorHAnsi"/>
          <w:szCs w:val="18"/>
        </w:rPr>
        <w:t>，</w:t>
      </w:r>
    </w:p>
    <w:p w:rsidR="00C65C84" w:rsidRPr="005E78E4" w:rsidRDefault="008B6124" w:rsidP="008B6124">
      <w:pPr>
        <w:tabs>
          <w:tab w:val="left" w:leader="middleDot" w:pos="4255"/>
        </w:tabs>
        <w:spacing w:line="0" w:lineRule="atLeast"/>
        <w:rPr>
          <w:rFonts w:asciiTheme="minorHAnsi" w:eastAsiaTheme="minorEastAsia" w:hAnsiTheme="minorHAnsi"/>
          <w:szCs w:val="18"/>
        </w:rPr>
      </w:pPr>
      <w:r w:rsidRPr="005E78E4">
        <w:rPr>
          <w:rFonts w:asciiTheme="minorHAnsi" w:eastAsiaTheme="minorEastAsia" w:hAnsiTheme="minorHAnsi"/>
          <w:position w:val="-30"/>
          <w:szCs w:val="18"/>
        </w:rPr>
        <w:object w:dxaOrig="2720" w:dyaOrig="639">
          <v:shape id="_x0000_i1054" type="#_x0000_t75" style="width:135.75pt;height:32.25pt" o:ole="">
            <v:imagedata r:id="rId62" o:title=""/>
          </v:shape>
          <o:OLEObject Type="Embed" ProgID="Equation.3" ShapeID="_x0000_i1054" DrawAspect="Content" ObjectID="_1385981992" r:id="rId63"/>
        </w:object>
      </w:r>
      <w:r w:rsidRPr="005E78E4">
        <w:rPr>
          <w:rFonts w:asciiTheme="minorHAnsi" w:eastAsiaTheme="minorEastAsia" w:hAnsiTheme="minorHAnsi"/>
          <w:szCs w:val="18"/>
        </w:rPr>
        <w:t>：指令値伝達関数</w:t>
      </w:r>
      <w:r w:rsidR="00075ED8">
        <w:rPr>
          <w:rFonts w:asciiTheme="minorHAnsi" w:eastAsiaTheme="minorEastAsia" w:hAnsiTheme="minorHAnsi"/>
          <w:szCs w:val="18"/>
        </w:rPr>
        <w:t>，</w:t>
      </w:r>
      <w:bookmarkStart w:id="8" w:name="OLE_LINK14"/>
      <w:r w:rsidRPr="005E78E4">
        <w:rPr>
          <w:rFonts w:asciiTheme="minorHAnsi" w:eastAsiaTheme="minorEastAsia" w:hAnsiTheme="minorHAnsi"/>
          <w:position w:val="-30"/>
          <w:szCs w:val="18"/>
        </w:rPr>
        <w:object w:dxaOrig="2799" w:dyaOrig="660">
          <v:shape id="_x0000_i1055" type="#_x0000_t75" style="width:140.25pt;height:33pt" o:ole="">
            <v:imagedata r:id="rId64" o:title=""/>
          </v:shape>
          <o:OLEObject Type="Embed" ProgID="Equation.3" ShapeID="_x0000_i1055" DrawAspect="Content" ObjectID="_1385981993" r:id="rId65"/>
        </w:object>
      </w:r>
      <w:bookmarkEnd w:id="8"/>
      <w:r w:rsidRPr="005E78E4">
        <w:rPr>
          <w:rFonts w:asciiTheme="minorHAnsi" w:eastAsiaTheme="minorEastAsia" w:hAnsiTheme="minorHAnsi"/>
          <w:szCs w:val="18"/>
        </w:rPr>
        <w:t>：出力インピーダンス</w:t>
      </w:r>
      <w:r w:rsidR="00075ED8">
        <w:rPr>
          <w:rFonts w:asciiTheme="minorHAnsi" w:eastAsiaTheme="minorEastAsia" w:hAnsiTheme="minorHAnsi"/>
          <w:szCs w:val="18"/>
        </w:rPr>
        <w:t>，</w:t>
      </w:r>
      <w:bookmarkStart w:id="9" w:name="OLE_LINK18"/>
      <w:r w:rsidR="00C65C84" w:rsidRPr="005E78E4">
        <w:rPr>
          <w:rFonts w:asciiTheme="minorHAnsi" w:eastAsiaTheme="minorEastAsia" w:hAnsiTheme="minorHAnsi"/>
          <w:position w:val="-12"/>
          <w:szCs w:val="18"/>
        </w:rPr>
        <w:object w:dxaOrig="340" w:dyaOrig="300">
          <v:shape id="_x0000_i1056" type="#_x0000_t75" style="width:17.25pt;height:15pt" o:ole="">
            <v:imagedata r:id="rId66" o:title=""/>
          </v:shape>
          <o:OLEObject Type="Embed" ProgID="Equation.3" ShapeID="_x0000_i1056" DrawAspect="Content" ObjectID="_1385981994" r:id="rId67"/>
        </w:object>
      </w:r>
      <w:bookmarkEnd w:id="9"/>
      <w:r w:rsidR="00C65C84" w:rsidRPr="005E78E4">
        <w:rPr>
          <w:rFonts w:asciiTheme="minorHAnsi" w:eastAsiaTheme="minorEastAsia" w:hAnsiTheme="minorHAnsi"/>
          <w:szCs w:val="18"/>
        </w:rPr>
        <w:t>：基準電圧</w:t>
      </w:r>
      <w:r w:rsidR="00075ED8">
        <w:rPr>
          <w:rFonts w:asciiTheme="minorHAnsi" w:eastAsiaTheme="minorEastAsia" w:hAnsiTheme="minorHAnsi"/>
          <w:szCs w:val="18"/>
        </w:rPr>
        <w:t>，</w:t>
      </w:r>
      <w:r w:rsidR="00C65C84" w:rsidRPr="005E78E4">
        <w:rPr>
          <w:rFonts w:asciiTheme="minorHAnsi" w:eastAsiaTheme="minorEastAsia" w:hAnsiTheme="minorHAnsi"/>
          <w:position w:val="-10"/>
          <w:szCs w:val="18"/>
        </w:rPr>
        <w:object w:dxaOrig="200" w:dyaOrig="279">
          <v:shape id="_x0000_i1057" type="#_x0000_t75" style="width:9.75pt;height:14.25pt" o:ole="">
            <v:imagedata r:id="rId68" o:title=""/>
          </v:shape>
          <o:OLEObject Type="Embed" ProgID="Equation.3" ShapeID="_x0000_i1057" DrawAspect="Content" ObjectID="_1385981995" r:id="rId69"/>
        </w:object>
      </w:r>
      <w:r w:rsidR="00C65C84" w:rsidRPr="005E78E4">
        <w:rPr>
          <w:rFonts w:asciiTheme="minorHAnsi" w:eastAsiaTheme="minorEastAsia" w:hAnsiTheme="minorHAnsi"/>
          <w:szCs w:val="18"/>
        </w:rPr>
        <w:t>：出力電流</w:t>
      </w:r>
    </w:p>
    <w:p w:rsidR="00135CE0" w:rsidRPr="005E78E4" w:rsidRDefault="00135CE0" w:rsidP="00A54B7E">
      <w:pPr>
        <w:tabs>
          <w:tab w:val="left" w:pos="4255"/>
        </w:tabs>
        <w:spacing w:line="0" w:lineRule="atLeast"/>
        <w:rPr>
          <w:rFonts w:asciiTheme="minorHAnsi" w:eastAsiaTheme="minorEastAsia" w:hAnsiTheme="minorHAnsi"/>
          <w:szCs w:val="18"/>
        </w:rPr>
      </w:pPr>
    </w:p>
    <w:p w:rsidR="000E013B" w:rsidRPr="005E78E4" w:rsidRDefault="000E013B" w:rsidP="000E013B">
      <w:pPr>
        <w:spacing w:line="0" w:lineRule="atLeast"/>
        <w:rPr>
          <w:rFonts w:asciiTheme="minorHAnsi" w:eastAsia="ＭＳ ゴシック" w:hAnsiTheme="minorHAnsi"/>
          <w:sz w:val="21"/>
          <w:szCs w:val="21"/>
        </w:rPr>
      </w:pPr>
      <w:bookmarkStart w:id="10" w:name="OLE_LINK15"/>
      <w:bookmarkStart w:id="11" w:name="OLE_LINK16"/>
      <w:r w:rsidRPr="005E78E4">
        <w:rPr>
          <w:rFonts w:asciiTheme="minorHAnsi" w:eastAsia="ＭＳ ゴシック" w:hAnsiTheme="minorHAnsi"/>
          <w:sz w:val="21"/>
          <w:szCs w:val="21"/>
        </w:rPr>
        <w:t xml:space="preserve">2.3  </w:t>
      </w:r>
      <w:r w:rsidRPr="005E78E4">
        <w:rPr>
          <w:rFonts w:asciiTheme="minorHAnsi" w:eastAsia="ＭＳ ゴシック" w:hAnsi="ＭＳ ゴシック"/>
          <w:sz w:val="21"/>
          <w:szCs w:val="21"/>
        </w:rPr>
        <w:t>仮想インピーダンス</w:t>
      </w:r>
    </w:p>
    <w:bookmarkEnd w:id="10"/>
    <w:bookmarkEnd w:id="11"/>
    <w:p w:rsidR="00135CE0" w:rsidRPr="005E78E4" w:rsidRDefault="000E013B" w:rsidP="00A54B7E">
      <w:pPr>
        <w:tabs>
          <w:tab w:val="left" w:pos="4255"/>
        </w:tabs>
        <w:spacing w:line="0" w:lineRule="atLeast"/>
        <w:rPr>
          <w:rFonts w:asciiTheme="minorHAnsi" w:eastAsiaTheme="minorEastAsia" w:hAnsiTheme="minorHAnsi"/>
          <w:szCs w:val="18"/>
        </w:rPr>
      </w:pPr>
      <w:r w:rsidRPr="005E78E4">
        <w:rPr>
          <w:rFonts w:asciiTheme="minorHAnsi" w:eastAsiaTheme="minorEastAsia" w:hAnsiTheme="minorEastAsia"/>
          <w:szCs w:val="18"/>
        </w:rPr>
        <w:t xml:space="preserve">　</w:t>
      </w:r>
      <w:r w:rsidR="00B455DA" w:rsidRPr="005E78E4">
        <w:rPr>
          <w:rFonts w:asciiTheme="minorHAnsi" w:eastAsiaTheme="minorEastAsia" w:hAnsiTheme="minorHAnsi"/>
          <w:szCs w:val="18"/>
        </w:rPr>
        <w:t>2.2</w:t>
      </w:r>
      <w:r w:rsidR="00B455DA" w:rsidRPr="005E78E4">
        <w:rPr>
          <w:rFonts w:asciiTheme="minorHAnsi" w:eastAsiaTheme="minorEastAsia" w:hAnsiTheme="minorEastAsia"/>
          <w:szCs w:val="18"/>
        </w:rPr>
        <w:t>節の結果から</w:t>
      </w:r>
      <w:r w:rsidR="00075ED8">
        <w:rPr>
          <w:rFonts w:asciiTheme="minorHAnsi" w:eastAsiaTheme="minorEastAsia" w:hAnsiTheme="minorEastAsia"/>
          <w:szCs w:val="18"/>
        </w:rPr>
        <w:t>，</w:t>
      </w:r>
      <w:r w:rsidR="00B455DA" w:rsidRPr="005E78E4">
        <w:rPr>
          <w:rFonts w:asciiTheme="minorHAnsi" w:eastAsiaTheme="minorEastAsia" w:hAnsiTheme="minorHAnsi"/>
          <w:szCs w:val="18"/>
        </w:rPr>
        <w:t>Droop</w:t>
      </w:r>
      <w:r w:rsidR="00B455DA" w:rsidRPr="005E78E4">
        <w:rPr>
          <w:rFonts w:asciiTheme="minorHAnsi" w:eastAsiaTheme="minorEastAsia" w:hAnsiTheme="minorEastAsia"/>
          <w:szCs w:val="18"/>
        </w:rPr>
        <w:t>制御には</w:t>
      </w:r>
      <w:r w:rsidR="00CD0F0D" w:rsidRPr="00CD0F0D">
        <w:rPr>
          <w:rFonts w:asciiTheme="minorHAnsi" w:eastAsiaTheme="minorEastAsia" w:hAnsiTheme="minorHAnsi"/>
          <w:position w:val="-4"/>
          <w:szCs w:val="18"/>
        </w:rPr>
        <w:object w:dxaOrig="200" w:dyaOrig="220">
          <v:shape id="_x0000_i1058" type="#_x0000_t75" style="width:9.75pt;height:11.25pt" o:ole="">
            <v:imagedata r:id="rId43" o:title=""/>
          </v:shape>
          <o:OLEObject Type="Embed" ProgID="Equation.3" ShapeID="_x0000_i1058" DrawAspect="Content" ObjectID="_1385981996" r:id="rId70"/>
        </w:object>
      </w:r>
      <w:r w:rsidR="00B455DA" w:rsidRPr="005E78E4">
        <w:rPr>
          <w:rFonts w:asciiTheme="minorHAnsi" w:eastAsiaTheme="minorEastAsia" w:hAnsiTheme="minorEastAsia"/>
          <w:szCs w:val="18"/>
        </w:rPr>
        <w:t>値を大きくすることが有効であることがわかった。しかし</w:t>
      </w:r>
      <w:r w:rsidR="00075ED8">
        <w:rPr>
          <w:rFonts w:asciiTheme="minorHAnsi" w:eastAsiaTheme="minorEastAsia" w:hAnsiTheme="minorEastAsia"/>
          <w:szCs w:val="18"/>
        </w:rPr>
        <w:t>，</w:t>
      </w:r>
      <w:r w:rsidR="00B455DA" w:rsidRPr="005E78E4">
        <w:rPr>
          <w:rFonts w:asciiTheme="minorHAnsi" w:eastAsiaTheme="minorEastAsia" w:hAnsiTheme="minorEastAsia"/>
          <w:szCs w:val="18"/>
        </w:rPr>
        <w:t>回路上に新たに抵抗を加えることはできない。そこで</w:t>
      </w:r>
      <w:r w:rsidR="00075ED8">
        <w:rPr>
          <w:rFonts w:asciiTheme="minorHAnsi" w:eastAsiaTheme="minorEastAsia" w:hAnsiTheme="minorEastAsia"/>
          <w:szCs w:val="18"/>
        </w:rPr>
        <w:t>，</w:t>
      </w:r>
      <w:r w:rsidR="00B455DA" w:rsidRPr="005E78E4">
        <w:rPr>
          <w:rFonts w:asciiTheme="minorHAnsi" w:eastAsiaTheme="minorEastAsia" w:hAnsiTheme="minorEastAsia"/>
          <w:szCs w:val="18"/>
        </w:rPr>
        <w:t>図</w:t>
      </w:r>
      <w:r w:rsidR="008617E6">
        <w:rPr>
          <w:rFonts w:asciiTheme="minorHAnsi" w:eastAsiaTheme="minorEastAsia" w:hAnsiTheme="minorHAnsi" w:hint="eastAsia"/>
          <w:szCs w:val="18"/>
        </w:rPr>
        <w:t>3</w:t>
      </w:r>
      <w:r w:rsidR="00B455DA" w:rsidRPr="005E78E4">
        <w:rPr>
          <w:rFonts w:asciiTheme="minorHAnsi" w:eastAsiaTheme="minorEastAsia" w:hAnsiTheme="minorEastAsia"/>
          <w:szCs w:val="18"/>
        </w:rPr>
        <w:t>に示すようにインピーダンスを加え</w:t>
      </w:r>
      <w:r w:rsidR="00075ED8">
        <w:rPr>
          <w:rFonts w:asciiTheme="minorHAnsi" w:eastAsiaTheme="minorEastAsia" w:hAnsiTheme="minorEastAsia"/>
          <w:szCs w:val="18"/>
        </w:rPr>
        <w:t>，</w:t>
      </w:r>
      <w:r w:rsidR="00CD0F0D" w:rsidRPr="00CD0F0D">
        <w:rPr>
          <w:rFonts w:asciiTheme="minorHAnsi" w:eastAsiaTheme="minorEastAsia" w:hAnsiTheme="minorHAnsi"/>
          <w:position w:val="-4"/>
          <w:szCs w:val="18"/>
        </w:rPr>
        <w:object w:dxaOrig="200" w:dyaOrig="220">
          <v:shape id="_x0000_i1059" type="#_x0000_t75" style="width:9.75pt;height:11.25pt" o:ole="">
            <v:imagedata r:id="rId43" o:title=""/>
          </v:shape>
          <o:OLEObject Type="Embed" ProgID="Equation.3" ShapeID="_x0000_i1059" DrawAspect="Content" ObjectID="_1385981997" r:id="rId71"/>
        </w:object>
      </w:r>
      <w:r w:rsidR="005E78E4" w:rsidRPr="005E78E4">
        <w:rPr>
          <w:rFonts w:asciiTheme="minorHAnsi" w:eastAsiaTheme="minorEastAsia" w:hAnsiTheme="minorEastAsia"/>
          <w:szCs w:val="18"/>
        </w:rPr>
        <w:t>値を仮想的に増加させた</w:t>
      </w:r>
      <w:r w:rsidR="00B455DA" w:rsidRPr="005E78E4">
        <w:rPr>
          <w:rFonts w:asciiTheme="minorHAnsi" w:eastAsiaTheme="minorEastAsia" w:hAnsiTheme="minorEastAsia"/>
          <w:szCs w:val="18"/>
        </w:rPr>
        <w:t>。</w:t>
      </w:r>
      <w:r w:rsidR="005E78E4" w:rsidRPr="005E78E4">
        <w:rPr>
          <w:rFonts w:asciiTheme="minorHAnsi" w:eastAsiaTheme="minorEastAsia" w:hAnsiTheme="minorHAnsi"/>
          <w:szCs w:val="18"/>
        </w:rPr>
        <w:t>(4)</w:t>
      </w:r>
      <w:r w:rsidR="005E78E4" w:rsidRPr="005E78E4">
        <w:rPr>
          <w:rFonts w:asciiTheme="minorHAnsi" w:eastAsiaTheme="minorEastAsia" w:hAnsiTheme="minorEastAsia"/>
          <w:szCs w:val="18"/>
        </w:rPr>
        <w:t>式を用いて</w:t>
      </w:r>
      <w:r w:rsidR="005E78E4" w:rsidRPr="005E78E4">
        <w:rPr>
          <w:rFonts w:asciiTheme="minorHAnsi" w:eastAsiaTheme="minorEastAsia" w:hAnsiTheme="minorHAnsi"/>
          <w:szCs w:val="18"/>
        </w:rPr>
        <w:t>2.2</w:t>
      </w:r>
      <w:r w:rsidR="005E78E4" w:rsidRPr="005E78E4">
        <w:rPr>
          <w:rFonts w:asciiTheme="minorHAnsi" w:eastAsiaTheme="minorEastAsia" w:hAnsiTheme="minorEastAsia"/>
          <w:szCs w:val="18"/>
        </w:rPr>
        <w:t>節と同じ解析を行った結果</w:t>
      </w:r>
      <w:r w:rsidR="00075ED8">
        <w:rPr>
          <w:rFonts w:asciiTheme="minorHAnsi" w:eastAsiaTheme="minorEastAsia" w:hAnsiTheme="minorEastAsia"/>
          <w:szCs w:val="18"/>
        </w:rPr>
        <w:t>，</w:t>
      </w:r>
      <w:r w:rsidR="005E78E4" w:rsidRPr="005E78E4">
        <w:rPr>
          <w:rFonts w:asciiTheme="minorHAnsi" w:eastAsiaTheme="minorEastAsia" w:hAnsiTheme="minorHAnsi"/>
          <w:szCs w:val="18"/>
        </w:rPr>
        <w:t>2.2</w:t>
      </w:r>
      <w:r w:rsidR="005E78E4" w:rsidRPr="005E78E4">
        <w:rPr>
          <w:rFonts w:asciiTheme="minorHAnsi" w:eastAsiaTheme="minorEastAsia" w:hAnsiTheme="minorEastAsia"/>
          <w:szCs w:val="18"/>
        </w:rPr>
        <w:t>節と同じ結果が得られた。</w:t>
      </w:r>
    </w:p>
    <w:p w:rsidR="00D24B76" w:rsidRPr="005E78E4" w:rsidRDefault="005E78E4" w:rsidP="005E78E4">
      <w:pPr>
        <w:tabs>
          <w:tab w:val="left" w:leader="middleDot" w:pos="4255"/>
        </w:tabs>
        <w:spacing w:line="0" w:lineRule="atLeast"/>
        <w:ind w:firstLineChars="100" w:firstLine="180"/>
        <w:rPr>
          <w:rFonts w:asciiTheme="minorHAnsi" w:eastAsiaTheme="minorEastAsia" w:hAnsiTheme="minorHAnsi"/>
          <w:szCs w:val="18"/>
        </w:rPr>
      </w:pPr>
      <w:r w:rsidRPr="005E78E4">
        <w:rPr>
          <w:rFonts w:asciiTheme="minorHAnsi" w:eastAsiaTheme="minorEastAsia" w:hAnsiTheme="minorHAnsi"/>
          <w:position w:val="-30"/>
          <w:szCs w:val="18"/>
        </w:rPr>
        <w:object w:dxaOrig="3300" w:dyaOrig="660">
          <v:shape id="_x0000_i1060" type="#_x0000_t75" style="width:165pt;height:33pt" o:ole="">
            <v:imagedata r:id="rId72" o:title=""/>
          </v:shape>
          <o:OLEObject Type="Embed" ProgID="Equation.3" ShapeID="_x0000_i1060" DrawAspect="Content" ObjectID="_1385981998" r:id="rId73"/>
        </w:object>
      </w:r>
      <w:r w:rsidRPr="005E78E4">
        <w:rPr>
          <w:rFonts w:asciiTheme="minorHAnsi" w:eastAsiaTheme="minorEastAsia" w:hAnsiTheme="minorHAnsi"/>
          <w:szCs w:val="18"/>
        </w:rPr>
        <w:tab/>
        <w:t>(4)</w:t>
      </w:r>
    </w:p>
    <w:p w:rsidR="005E78E4" w:rsidRPr="005E78E4" w:rsidRDefault="005E78E4" w:rsidP="005E78E4">
      <w:pPr>
        <w:tabs>
          <w:tab w:val="left" w:leader="middleDot" w:pos="4255"/>
        </w:tabs>
        <w:spacing w:line="0" w:lineRule="atLeast"/>
        <w:rPr>
          <w:rFonts w:asciiTheme="minorHAnsi" w:eastAsiaTheme="minorEastAsia" w:hAnsiTheme="minorHAnsi"/>
          <w:szCs w:val="18"/>
        </w:rPr>
      </w:pPr>
      <w:r>
        <w:rPr>
          <w:rFonts w:asciiTheme="minorHAnsi" w:eastAsiaTheme="minorEastAsia" w:hAnsiTheme="minorHAnsi" w:hint="eastAsia"/>
          <w:szCs w:val="18"/>
        </w:rPr>
        <w:t>ただし</w:t>
      </w:r>
      <w:r w:rsidR="00075ED8">
        <w:rPr>
          <w:rFonts w:asciiTheme="minorHAnsi" w:eastAsiaTheme="minorEastAsia" w:hAnsiTheme="minorHAnsi" w:hint="eastAsia"/>
          <w:szCs w:val="18"/>
        </w:rPr>
        <w:t>，</w:t>
      </w:r>
      <w:r w:rsidRPr="00C35CE0">
        <w:rPr>
          <w:position w:val="-10"/>
        </w:rPr>
        <w:object w:dxaOrig="260" w:dyaOrig="279">
          <v:shape id="_x0000_i1061" type="#_x0000_t75" style="width:12.75pt;height:14.25pt" o:ole="">
            <v:imagedata r:id="rId74" o:title=""/>
          </v:shape>
          <o:OLEObject Type="Embed" ProgID="Equation.3" ShapeID="_x0000_i1061" DrawAspect="Content" ObjectID="_1385981999" r:id="rId75"/>
        </w:object>
      </w:r>
      <w:r>
        <w:rPr>
          <w:rFonts w:hint="eastAsia"/>
        </w:rPr>
        <w:t>：仮想インピーダンス</w:t>
      </w:r>
    </w:p>
    <w:p w:rsidR="005D6FA9" w:rsidRDefault="005D6FA9" w:rsidP="0029412B">
      <w:pPr>
        <w:spacing w:line="0" w:lineRule="atLeast"/>
        <w:rPr>
          <w:rFonts w:asciiTheme="minorHAnsi" w:eastAsiaTheme="minorEastAsia" w:hAnsiTheme="minorHAnsi"/>
          <w:szCs w:val="18"/>
        </w:rPr>
      </w:pPr>
    </w:p>
    <w:p w:rsidR="005E78E4" w:rsidRPr="005E78E4" w:rsidRDefault="005E78E4" w:rsidP="005E78E4">
      <w:pPr>
        <w:spacing w:line="0" w:lineRule="atLeast"/>
        <w:rPr>
          <w:rFonts w:asciiTheme="minorHAnsi" w:eastAsia="ＭＳ ゴシック" w:hAnsiTheme="minorHAnsi"/>
          <w:sz w:val="24"/>
        </w:rPr>
      </w:pPr>
      <w:r>
        <w:rPr>
          <w:rFonts w:asciiTheme="minorHAnsi" w:eastAsia="ＭＳ ゴシック" w:hAnsiTheme="minorHAnsi" w:hint="eastAsia"/>
          <w:sz w:val="24"/>
        </w:rPr>
        <w:t>3</w:t>
      </w:r>
      <w:r w:rsidRPr="005E78E4">
        <w:rPr>
          <w:rFonts w:asciiTheme="minorHAnsi" w:eastAsia="ＭＳ ゴシック" w:hAnsiTheme="minorHAnsi"/>
          <w:sz w:val="24"/>
        </w:rPr>
        <w:t xml:space="preserve">. </w:t>
      </w:r>
      <w:r>
        <w:rPr>
          <w:rFonts w:asciiTheme="minorHAnsi" w:eastAsia="ＭＳ ゴシック" w:hAnsi="ＭＳ ゴシック" w:hint="eastAsia"/>
          <w:sz w:val="24"/>
        </w:rPr>
        <w:t>おわりに</w:t>
      </w:r>
    </w:p>
    <w:p w:rsidR="005E78E4" w:rsidRDefault="005E78E4" w:rsidP="0029412B">
      <w:pPr>
        <w:spacing w:line="0" w:lineRule="atLeast"/>
        <w:rPr>
          <w:rFonts w:asciiTheme="minorHAnsi" w:eastAsiaTheme="minorEastAsia" w:hAnsiTheme="minorHAnsi"/>
          <w:szCs w:val="18"/>
        </w:rPr>
      </w:pPr>
      <w:r>
        <w:rPr>
          <w:rFonts w:asciiTheme="minorHAnsi" w:eastAsiaTheme="minorEastAsia" w:hAnsiTheme="minorHAnsi" w:hint="eastAsia"/>
          <w:szCs w:val="18"/>
        </w:rPr>
        <w:t xml:space="preserve">　出力インピーダンスによるインバータ出力</w:t>
      </w:r>
      <w:r w:rsidR="00CA1F02">
        <w:rPr>
          <w:rFonts w:asciiTheme="minorHAnsi" w:eastAsiaTheme="minorEastAsia" w:hAnsiTheme="minorHAnsi" w:hint="eastAsia"/>
          <w:szCs w:val="18"/>
        </w:rPr>
        <w:t>への影響について述べた。結果</w:t>
      </w:r>
      <w:r w:rsidR="00075ED8">
        <w:rPr>
          <w:rFonts w:asciiTheme="minorHAnsi" w:eastAsiaTheme="minorEastAsia" w:hAnsiTheme="minorHAnsi" w:hint="eastAsia"/>
          <w:szCs w:val="18"/>
        </w:rPr>
        <w:t>，</w:t>
      </w:r>
      <w:r w:rsidR="00E040E4">
        <w:rPr>
          <w:rFonts w:asciiTheme="minorHAnsi" w:eastAsiaTheme="minorEastAsia" w:hAnsiTheme="minorHAnsi" w:hint="eastAsia"/>
          <w:szCs w:val="18"/>
        </w:rPr>
        <w:t>インバータに</w:t>
      </w:r>
      <w:r w:rsidR="00CA1F02">
        <w:rPr>
          <w:rFonts w:asciiTheme="minorHAnsi" w:eastAsiaTheme="minorEastAsia" w:hAnsiTheme="minorHAnsi" w:hint="eastAsia"/>
          <w:szCs w:val="18"/>
        </w:rPr>
        <w:t>仮想インピーダンスを用いることで出力インピーダンスによる影響を低減できる</w:t>
      </w:r>
      <w:r w:rsidR="00E040E4">
        <w:rPr>
          <w:rFonts w:asciiTheme="minorHAnsi" w:eastAsiaTheme="minorEastAsia" w:hAnsiTheme="minorHAnsi" w:hint="eastAsia"/>
          <w:szCs w:val="18"/>
        </w:rPr>
        <w:t>結果を得た。</w:t>
      </w:r>
    </w:p>
    <w:p w:rsidR="00085301" w:rsidRDefault="00CA1F02" w:rsidP="0059596D">
      <w:pPr>
        <w:spacing w:line="0" w:lineRule="atLeast"/>
        <w:rPr>
          <w:rFonts w:asciiTheme="minorHAnsi" w:eastAsiaTheme="minorEastAsia" w:hAnsiTheme="minorHAnsi" w:hint="eastAsia"/>
          <w:szCs w:val="18"/>
        </w:rPr>
      </w:pPr>
      <w:r>
        <w:rPr>
          <w:rFonts w:asciiTheme="minorHAnsi" w:eastAsiaTheme="minorEastAsia" w:hAnsiTheme="minorHAnsi" w:hint="eastAsia"/>
          <w:szCs w:val="18"/>
        </w:rPr>
        <w:t xml:space="preserve">　今後の課題は実際のインバータへの適用である。</w:t>
      </w:r>
      <w:r w:rsidR="00E040E4">
        <w:rPr>
          <w:rFonts w:asciiTheme="minorHAnsi" w:eastAsiaTheme="minorEastAsia" w:hAnsiTheme="minorHAnsi" w:hint="eastAsia"/>
          <w:szCs w:val="18"/>
        </w:rPr>
        <w:t>今回のモデルでは負荷について</w:t>
      </w:r>
      <w:r w:rsidR="00085301">
        <w:rPr>
          <w:rFonts w:asciiTheme="minorHAnsi" w:eastAsiaTheme="minorEastAsia" w:hAnsiTheme="minorHAnsi" w:hint="eastAsia"/>
          <w:szCs w:val="18"/>
        </w:rPr>
        <w:t>検討</w:t>
      </w:r>
      <w:r w:rsidR="00E040E4">
        <w:rPr>
          <w:rFonts w:asciiTheme="minorHAnsi" w:eastAsiaTheme="minorEastAsia" w:hAnsiTheme="minorHAnsi" w:hint="eastAsia"/>
          <w:szCs w:val="18"/>
        </w:rPr>
        <w:t>し</w:t>
      </w:r>
      <w:r w:rsidR="00085301">
        <w:rPr>
          <w:rFonts w:asciiTheme="minorHAnsi" w:eastAsiaTheme="minorEastAsia" w:hAnsiTheme="minorHAnsi" w:hint="eastAsia"/>
          <w:szCs w:val="18"/>
        </w:rPr>
        <w:t>ていないため</w:t>
      </w:r>
      <w:r w:rsidR="00075ED8">
        <w:rPr>
          <w:rFonts w:asciiTheme="minorHAnsi" w:eastAsiaTheme="minorEastAsia" w:hAnsiTheme="minorHAnsi" w:hint="eastAsia"/>
          <w:szCs w:val="18"/>
        </w:rPr>
        <w:t>，</w:t>
      </w:r>
      <w:r w:rsidR="00085301">
        <w:rPr>
          <w:rFonts w:asciiTheme="minorHAnsi" w:eastAsiaTheme="minorEastAsia" w:hAnsiTheme="minorHAnsi" w:hint="eastAsia"/>
          <w:szCs w:val="18"/>
        </w:rPr>
        <w:t>実際の回路に適用するには負荷電流による影響も考慮する必要がある。</w:t>
      </w:r>
    </w:p>
    <w:p w:rsidR="0059596D" w:rsidRPr="0059596D" w:rsidRDefault="0059596D" w:rsidP="0059596D">
      <w:pPr>
        <w:spacing w:line="0" w:lineRule="atLeast"/>
        <w:rPr>
          <w:rFonts w:asciiTheme="minorHAnsi" w:eastAsiaTheme="minorEastAsia" w:hAnsiTheme="minorHAnsi"/>
          <w:szCs w:val="18"/>
        </w:rPr>
      </w:pPr>
    </w:p>
    <w:p w:rsidR="00085301" w:rsidRPr="00085301" w:rsidRDefault="00085301" w:rsidP="00085301">
      <w:pPr>
        <w:widowControl/>
        <w:pBdr>
          <w:bottom w:val="double" w:sz="4" w:space="1" w:color="auto"/>
        </w:pBdr>
        <w:autoSpaceDE/>
        <w:autoSpaceDN/>
        <w:adjustRightInd/>
        <w:spacing w:line="240" w:lineRule="auto"/>
        <w:jc w:val="center"/>
        <w:textAlignment w:val="auto"/>
        <w:rPr>
          <w:rFonts w:asciiTheme="minorHAnsi" w:eastAsiaTheme="minorEastAsia" w:hAnsiTheme="minorHAnsi"/>
          <w:sz w:val="24"/>
          <w:szCs w:val="24"/>
        </w:rPr>
      </w:pPr>
      <w:r w:rsidRPr="00085301">
        <w:rPr>
          <w:rFonts w:asciiTheme="minorHAnsi" w:eastAsiaTheme="minorEastAsia" w:hAnsiTheme="minorHAnsi" w:hint="eastAsia"/>
          <w:sz w:val="24"/>
          <w:szCs w:val="24"/>
        </w:rPr>
        <w:t>参考文献</w:t>
      </w:r>
    </w:p>
    <w:p w:rsidR="001514E6" w:rsidRDefault="001514E6" w:rsidP="001514E6">
      <w:pPr>
        <w:pStyle w:val="af9"/>
        <w:widowControl/>
        <w:numPr>
          <w:ilvl w:val="0"/>
          <w:numId w:val="12"/>
        </w:numPr>
        <w:autoSpaceDE/>
        <w:autoSpaceDN/>
        <w:adjustRightInd/>
        <w:spacing w:line="0" w:lineRule="atLeast"/>
        <w:ind w:leftChars="0"/>
        <w:jc w:val="left"/>
        <w:textAlignment w:val="auto"/>
        <w:rPr>
          <w:rFonts w:asciiTheme="minorHAnsi" w:eastAsiaTheme="minorEastAsia" w:hAnsiTheme="minorHAnsi" w:hint="eastAsia"/>
          <w:sz w:val="12"/>
          <w:szCs w:val="12"/>
        </w:rPr>
      </w:pPr>
      <w:proofErr w:type="spellStart"/>
      <w:r w:rsidRPr="00A23F56">
        <w:rPr>
          <w:rFonts w:asciiTheme="minorHAnsi" w:eastAsiaTheme="minorEastAsia" w:hAnsiTheme="minorHAnsi" w:hint="eastAsia"/>
          <w:sz w:val="12"/>
          <w:szCs w:val="12"/>
        </w:rPr>
        <w:t>T.Kawabata</w:t>
      </w:r>
      <w:proofErr w:type="spellEnd"/>
      <w:r w:rsidRPr="00A23F56">
        <w:rPr>
          <w:rFonts w:asciiTheme="minorHAnsi" w:eastAsiaTheme="minorEastAsia" w:hAnsiTheme="minorHAnsi" w:hint="eastAsia"/>
          <w:sz w:val="12"/>
          <w:szCs w:val="12"/>
        </w:rPr>
        <w:t xml:space="preserve"> and </w:t>
      </w:r>
      <w:proofErr w:type="spellStart"/>
      <w:r w:rsidRPr="00A23F56">
        <w:rPr>
          <w:rFonts w:asciiTheme="minorHAnsi" w:eastAsiaTheme="minorEastAsia" w:hAnsiTheme="minorHAnsi" w:hint="eastAsia"/>
          <w:sz w:val="12"/>
          <w:szCs w:val="12"/>
        </w:rPr>
        <w:t>S.HIgashino</w:t>
      </w:r>
      <w:proofErr w:type="spellEnd"/>
      <w:r w:rsidRPr="00A23F56">
        <w:rPr>
          <w:rFonts w:asciiTheme="minorHAnsi" w:eastAsiaTheme="minorEastAsia" w:hAnsiTheme="minorHAnsi" w:hint="eastAsia"/>
          <w:sz w:val="12"/>
          <w:szCs w:val="12"/>
        </w:rPr>
        <w:t xml:space="preserve"> : </w:t>
      </w:r>
      <w:r w:rsidRPr="00A23F56">
        <w:rPr>
          <w:rFonts w:asciiTheme="minorHAnsi" w:eastAsiaTheme="minorEastAsia" w:hAnsiTheme="minorHAnsi"/>
          <w:sz w:val="12"/>
          <w:szCs w:val="12"/>
        </w:rPr>
        <w:t>“</w:t>
      </w:r>
      <w:r w:rsidRPr="00A23F56">
        <w:rPr>
          <w:rFonts w:asciiTheme="minorHAnsi" w:eastAsiaTheme="minorEastAsia" w:hAnsiTheme="minorHAnsi" w:hint="eastAsia"/>
          <w:sz w:val="12"/>
          <w:szCs w:val="12"/>
        </w:rPr>
        <w:t>Parallel operation of Voltage Source In-</w:t>
      </w:r>
      <w:proofErr w:type="spellStart"/>
      <w:r w:rsidRPr="00A23F56">
        <w:rPr>
          <w:rFonts w:asciiTheme="minorHAnsi" w:eastAsiaTheme="minorEastAsia" w:hAnsiTheme="minorHAnsi" w:hint="eastAsia"/>
          <w:sz w:val="12"/>
          <w:szCs w:val="12"/>
        </w:rPr>
        <w:t>verters</w:t>
      </w:r>
      <w:proofErr w:type="spellEnd"/>
      <w:r w:rsidRPr="00A23F56">
        <w:rPr>
          <w:rFonts w:asciiTheme="minorHAnsi" w:eastAsiaTheme="minorEastAsia" w:hAnsiTheme="minorHAnsi"/>
          <w:sz w:val="12"/>
          <w:szCs w:val="12"/>
        </w:rPr>
        <w:t>”</w:t>
      </w:r>
      <w:r w:rsidR="00075ED8">
        <w:rPr>
          <w:rFonts w:asciiTheme="minorHAnsi" w:eastAsiaTheme="minorEastAsia" w:hAnsiTheme="minorHAnsi" w:hint="eastAsia"/>
          <w:sz w:val="12"/>
          <w:szCs w:val="12"/>
        </w:rPr>
        <w:t>，</w:t>
      </w:r>
      <w:r w:rsidRPr="00A23F56">
        <w:rPr>
          <w:rFonts w:asciiTheme="minorHAnsi" w:eastAsiaTheme="minorEastAsia" w:hAnsiTheme="minorHAnsi" w:hint="eastAsia"/>
          <w:i/>
          <w:sz w:val="12"/>
          <w:szCs w:val="12"/>
        </w:rPr>
        <w:t>IEEE</w:t>
      </w:r>
      <w:r w:rsidRPr="00A23F56">
        <w:rPr>
          <w:rFonts w:asciiTheme="minorHAnsi" w:eastAsiaTheme="minorEastAsia" w:hAnsiTheme="minorHAnsi" w:hint="eastAsia"/>
          <w:sz w:val="12"/>
          <w:szCs w:val="12"/>
        </w:rPr>
        <w:t xml:space="preserve"> Trans. </w:t>
      </w:r>
      <w:r w:rsidRPr="00A23F56">
        <w:rPr>
          <w:rFonts w:asciiTheme="minorHAnsi" w:eastAsiaTheme="minorEastAsia" w:hAnsiTheme="minorHAnsi"/>
          <w:sz w:val="12"/>
          <w:szCs w:val="12"/>
        </w:rPr>
        <w:t>O</w:t>
      </w:r>
      <w:r w:rsidRPr="00A23F56">
        <w:rPr>
          <w:rFonts w:asciiTheme="minorHAnsi" w:eastAsiaTheme="minorEastAsia" w:hAnsiTheme="minorHAnsi" w:hint="eastAsia"/>
          <w:sz w:val="12"/>
          <w:szCs w:val="12"/>
        </w:rPr>
        <w:t>n Industry Applications</w:t>
      </w:r>
      <w:r w:rsidR="00075ED8">
        <w:rPr>
          <w:rFonts w:asciiTheme="minorHAnsi" w:eastAsiaTheme="minorEastAsia" w:hAnsiTheme="minorHAnsi" w:hint="eastAsia"/>
          <w:sz w:val="12"/>
          <w:szCs w:val="12"/>
        </w:rPr>
        <w:t>，</w:t>
      </w:r>
      <w:r w:rsidRPr="00A23F56">
        <w:rPr>
          <w:rFonts w:asciiTheme="minorHAnsi" w:eastAsiaTheme="minorEastAsia" w:hAnsiTheme="minorHAnsi" w:hint="eastAsia"/>
          <w:sz w:val="12"/>
          <w:szCs w:val="12"/>
        </w:rPr>
        <w:t xml:space="preserve"> Vol.24</w:t>
      </w:r>
      <w:r w:rsidR="00075ED8">
        <w:rPr>
          <w:rFonts w:asciiTheme="minorHAnsi" w:eastAsiaTheme="minorEastAsia" w:hAnsiTheme="minorHAnsi" w:hint="eastAsia"/>
          <w:sz w:val="12"/>
          <w:szCs w:val="12"/>
        </w:rPr>
        <w:t>，</w:t>
      </w:r>
      <w:r w:rsidRPr="00A23F56">
        <w:rPr>
          <w:rFonts w:asciiTheme="minorHAnsi" w:eastAsiaTheme="minorEastAsia" w:hAnsiTheme="minorHAnsi" w:hint="eastAsia"/>
          <w:sz w:val="12"/>
          <w:szCs w:val="12"/>
        </w:rPr>
        <w:t>No2</w:t>
      </w:r>
      <w:r w:rsidR="00075ED8">
        <w:rPr>
          <w:rFonts w:asciiTheme="minorHAnsi" w:eastAsiaTheme="minorEastAsia" w:hAnsiTheme="minorHAnsi" w:hint="eastAsia"/>
          <w:sz w:val="12"/>
          <w:szCs w:val="12"/>
        </w:rPr>
        <w:t>，</w:t>
      </w:r>
      <w:r w:rsidRPr="00A23F56">
        <w:rPr>
          <w:rFonts w:asciiTheme="minorHAnsi" w:eastAsiaTheme="minorEastAsia" w:hAnsiTheme="minorHAnsi" w:hint="eastAsia"/>
          <w:sz w:val="12"/>
          <w:szCs w:val="12"/>
        </w:rPr>
        <w:t>pp.281-287(1988)</w:t>
      </w:r>
    </w:p>
    <w:p w:rsidR="001514E6" w:rsidRPr="001514E6" w:rsidRDefault="001514E6" w:rsidP="001514E6">
      <w:pPr>
        <w:pStyle w:val="af9"/>
        <w:widowControl/>
        <w:numPr>
          <w:ilvl w:val="0"/>
          <w:numId w:val="12"/>
        </w:numPr>
        <w:autoSpaceDE/>
        <w:autoSpaceDN/>
        <w:adjustRightInd/>
        <w:spacing w:line="0" w:lineRule="atLeast"/>
        <w:ind w:leftChars="0"/>
        <w:jc w:val="left"/>
        <w:textAlignment w:val="auto"/>
        <w:rPr>
          <w:rFonts w:asciiTheme="minorHAnsi" w:eastAsiaTheme="minorEastAsia" w:hAnsiTheme="minorHAnsi" w:hint="eastAsia"/>
          <w:sz w:val="12"/>
          <w:szCs w:val="12"/>
        </w:rPr>
      </w:pPr>
      <w:proofErr w:type="spellStart"/>
      <w:r w:rsidRPr="001514E6">
        <w:rPr>
          <w:rFonts w:asciiTheme="minorHAnsi" w:eastAsiaTheme="minorEastAsia" w:hAnsiTheme="minorHAnsi" w:hint="eastAsia"/>
          <w:sz w:val="12"/>
          <w:szCs w:val="12"/>
        </w:rPr>
        <w:t>Shungang</w:t>
      </w:r>
      <w:proofErr w:type="spellEnd"/>
      <w:r w:rsidRPr="001514E6">
        <w:rPr>
          <w:rFonts w:asciiTheme="minorHAnsi" w:eastAsiaTheme="minorEastAsia" w:hAnsiTheme="minorHAnsi" w:hint="eastAsia"/>
          <w:sz w:val="12"/>
          <w:szCs w:val="12"/>
        </w:rPr>
        <w:t xml:space="preserve"> </w:t>
      </w:r>
      <w:proofErr w:type="spellStart"/>
      <w:r w:rsidRPr="001514E6">
        <w:rPr>
          <w:rFonts w:asciiTheme="minorHAnsi" w:eastAsiaTheme="minorEastAsia" w:hAnsiTheme="minorHAnsi" w:hint="eastAsia"/>
          <w:sz w:val="12"/>
          <w:szCs w:val="12"/>
        </w:rPr>
        <w:t>Xu</w:t>
      </w:r>
      <w:proofErr w:type="spellEnd"/>
      <w:r w:rsidR="00075ED8">
        <w:rPr>
          <w:rFonts w:asciiTheme="minorHAnsi" w:eastAsiaTheme="minorEastAsia" w:hAnsiTheme="minorHAnsi" w:hint="eastAsia"/>
          <w:sz w:val="12"/>
          <w:szCs w:val="12"/>
        </w:rPr>
        <w:t>，</w:t>
      </w:r>
      <w:r w:rsidRPr="001514E6">
        <w:rPr>
          <w:rFonts w:asciiTheme="minorHAnsi" w:eastAsiaTheme="minorEastAsia" w:hAnsiTheme="minorHAnsi" w:hint="eastAsia"/>
          <w:sz w:val="12"/>
          <w:szCs w:val="12"/>
        </w:rPr>
        <w:t xml:space="preserve"> </w:t>
      </w:r>
      <w:proofErr w:type="spellStart"/>
      <w:r w:rsidRPr="001514E6">
        <w:rPr>
          <w:rFonts w:asciiTheme="minorHAnsi" w:eastAsiaTheme="minorEastAsia" w:hAnsiTheme="minorHAnsi" w:hint="eastAsia"/>
          <w:sz w:val="12"/>
          <w:szCs w:val="12"/>
        </w:rPr>
        <w:t>Jianping</w:t>
      </w:r>
      <w:proofErr w:type="spellEnd"/>
      <w:r w:rsidRPr="001514E6">
        <w:rPr>
          <w:rFonts w:asciiTheme="minorHAnsi" w:eastAsiaTheme="minorEastAsia" w:hAnsiTheme="minorHAnsi" w:hint="eastAsia"/>
          <w:sz w:val="12"/>
          <w:szCs w:val="12"/>
        </w:rPr>
        <w:t xml:space="preserve"> </w:t>
      </w:r>
      <w:proofErr w:type="spellStart"/>
      <w:r w:rsidRPr="001514E6">
        <w:rPr>
          <w:rFonts w:asciiTheme="minorHAnsi" w:eastAsiaTheme="minorEastAsia" w:hAnsiTheme="minorHAnsi" w:hint="eastAsia"/>
          <w:sz w:val="12"/>
          <w:szCs w:val="12"/>
        </w:rPr>
        <w:t>Xu</w:t>
      </w:r>
      <w:proofErr w:type="spellEnd"/>
      <w:r w:rsidRPr="001514E6">
        <w:rPr>
          <w:rFonts w:asciiTheme="minorHAnsi" w:eastAsiaTheme="minorEastAsia" w:hAnsiTheme="minorHAnsi" w:hint="eastAsia"/>
          <w:sz w:val="12"/>
          <w:szCs w:val="12"/>
        </w:rPr>
        <w:t xml:space="preserve"> and Tai </w:t>
      </w:r>
      <w:proofErr w:type="spellStart"/>
      <w:r w:rsidRPr="001514E6">
        <w:rPr>
          <w:rFonts w:asciiTheme="minorHAnsi" w:eastAsiaTheme="minorEastAsia" w:hAnsiTheme="minorHAnsi" w:hint="eastAsia"/>
          <w:sz w:val="12"/>
          <w:szCs w:val="12"/>
        </w:rPr>
        <w:t>Qiang</w:t>
      </w:r>
      <w:proofErr w:type="spellEnd"/>
      <w:r w:rsidRPr="001514E6">
        <w:rPr>
          <w:rFonts w:asciiTheme="minorHAnsi" w:eastAsiaTheme="minorEastAsia" w:hAnsiTheme="minorHAnsi" w:hint="eastAsia"/>
          <w:sz w:val="12"/>
          <w:szCs w:val="12"/>
        </w:rPr>
        <w:t xml:space="preserve"> : </w:t>
      </w:r>
      <w:r w:rsidRPr="001514E6">
        <w:rPr>
          <w:rFonts w:asciiTheme="minorHAnsi" w:eastAsiaTheme="minorEastAsia" w:hAnsiTheme="minorHAnsi"/>
          <w:sz w:val="12"/>
          <w:szCs w:val="12"/>
        </w:rPr>
        <w:t>“</w:t>
      </w:r>
      <w:r w:rsidRPr="001514E6">
        <w:rPr>
          <w:rFonts w:asciiTheme="minorHAnsi" w:eastAsiaTheme="minorEastAsia" w:hAnsiTheme="minorHAnsi" w:hint="eastAsia"/>
          <w:sz w:val="12"/>
          <w:szCs w:val="12"/>
        </w:rPr>
        <w:t>Parallel Control Strategy of Single-phase Voltage-Source Inverter Base on Synchronous Signal Bus</w:t>
      </w:r>
      <w:r w:rsidRPr="001514E6">
        <w:rPr>
          <w:rFonts w:asciiTheme="minorHAnsi" w:eastAsiaTheme="minorEastAsia" w:hAnsiTheme="minorHAnsi"/>
          <w:sz w:val="12"/>
          <w:szCs w:val="12"/>
        </w:rPr>
        <w:t>”</w:t>
      </w:r>
      <w:r w:rsidR="00075ED8">
        <w:rPr>
          <w:rFonts w:asciiTheme="minorHAnsi" w:eastAsiaTheme="minorEastAsia" w:hAnsiTheme="minorHAnsi" w:hint="eastAsia"/>
          <w:sz w:val="12"/>
          <w:szCs w:val="12"/>
        </w:rPr>
        <w:t>，</w:t>
      </w:r>
      <w:r w:rsidRPr="001514E6">
        <w:rPr>
          <w:rFonts w:asciiTheme="minorHAnsi" w:eastAsiaTheme="minorEastAsia" w:hAnsiTheme="minorHAnsi" w:hint="eastAsia"/>
          <w:sz w:val="12"/>
          <w:szCs w:val="12"/>
        </w:rPr>
        <w:t xml:space="preserve">International </w:t>
      </w:r>
      <w:proofErr w:type="spellStart"/>
      <w:r w:rsidRPr="001514E6">
        <w:rPr>
          <w:rFonts w:asciiTheme="minorHAnsi" w:eastAsiaTheme="minorEastAsia" w:hAnsiTheme="minorHAnsi" w:hint="eastAsia"/>
          <w:sz w:val="12"/>
          <w:szCs w:val="12"/>
        </w:rPr>
        <w:t>Cibference</w:t>
      </w:r>
      <w:proofErr w:type="spellEnd"/>
      <w:r w:rsidRPr="001514E6">
        <w:rPr>
          <w:rFonts w:asciiTheme="minorHAnsi" w:eastAsiaTheme="minorEastAsia" w:hAnsiTheme="minorHAnsi" w:hint="eastAsia"/>
          <w:sz w:val="12"/>
          <w:szCs w:val="12"/>
        </w:rPr>
        <w:t xml:space="preserve"> on Com</w:t>
      </w:r>
      <w:r w:rsidR="00075ED8">
        <w:rPr>
          <w:rFonts w:asciiTheme="minorHAnsi" w:eastAsiaTheme="minorEastAsia" w:hAnsiTheme="minorHAnsi" w:hint="eastAsia"/>
          <w:sz w:val="12"/>
          <w:szCs w:val="12"/>
        </w:rPr>
        <w:t>，</w:t>
      </w:r>
      <w:r w:rsidRPr="001514E6">
        <w:rPr>
          <w:rFonts w:asciiTheme="minorHAnsi" w:eastAsiaTheme="minorEastAsia" w:hAnsiTheme="minorHAnsi" w:hint="eastAsia"/>
          <w:sz w:val="12"/>
          <w:szCs w:val="12"/>
        </w:rPr>
        <w:t xml:space="preserve"> Circuits and System</w:t>
      </w:r>
      <w:r w:rsidR="00075ED8">
        <w:rPr>
          <w:rFonts w:asciiTheme="minorHAnsi" w:eastAsiaTheme="minorEastAsia" w:hAnsiTheme="minorHAnsi" w:hint="eastAsia"/>
          <w:sz w:val="12"/>
          <w:szCs w:val="12"/>
        </w:rPr>
        <w:t>，</w:t>
      </w:r>
      <w:r w:rsidRPr="001514E6">
        <w:rPr>
          <w:rFonts w:asciiTheme="minorHAnsi" w:eastAsiaTheme="minorEastAsia" w:hAnsiTheme="minorHAnsi" w:hint="eastAsia"/>
          <w:sz w:val="12"/>
          <w:szCs w:val="12"/>
        </w:rPr>
        <w:t>ICCCAS</w:t>
      </w:r>
      <w:r w:rsidR="00075ED8">
        <w:rPr>
          <w:rFonts w:asciiTheme="minorHAnsi" w:eastAsiaTheme="minorEastAsia" w:hAnsiTheme="minorHAnsi" w:hint="eastAsia"/>
          <w:sz w:val="12"/>
          <w:szCs w:val="12"/>
        </w:rPr>
        <w:t>，</w:t>
      </w:r>
      <w:r w:rsidRPr="001514E6">
        <w:rPr>
          <w:rFonts w:asciiTheme="minorHAnsi" w:eastAsiaTheme="minorEastAsia" w:hAnsiTheme="minorHAnsi" w:hint="eastAsia"/>
          <w:sz w:val="12"/>
          <w:szCs w:val="12"/>
        </w:rPr>
        <w:t>2009</w:t>
      </w:r>
      <w:r w:rsidR="00075ED8">
        <w:rPr>
          <w:rFonts w:asciiTheme="minorHAnsi" w:eastAsiaTheme="minorEastAsia" w:hAnsiTheme="minorHAnsi" w:hint="eastAsia"/>
          <w:sz w:val="12"/>
          <w:szCs w:val="12"/>
        </w:rPr>
        <w:t>，</w:t>
      </w:r>
      <w:r w:rsidRPr="001514E6">
        <w:rPr>
          <w:rFonts w:asciiTheme="minorHAnsi" w:eastAsiaTheme="minorEastAsia" w:hAnsiTheme="minorHAnsi" w:hint="eastAsia"/>
          <w:sz w:val="12"/>
          <w:szCs w:val="12"/>
        </w:rPr>
        <w:t>pp.728-731</w:t>
      </w:r>
    </w:p>
    <w:p w:rsidR="00A23F56" w:rsidRPr="001514E6" w:rsidRDefault="001514E6" w:rsidP="001514E6">
      <w:pPr>
        <w:pStyle w:val="af9"/>
        <w:widowControl/>
        <w:numPr>
          <w:ilvl w:val="0"/>
          <w:numId w:val="12"/>
        </w:numPr>
        <w:autoSpaceDE/>
        <w:autoSpaceDN/>
        <w:adjustRightInd/>
        <w:spacing w:line="0" w:lineRule="atLeast"/>
        <w:ind w:leftChars="0"/>
        <w:jc w:val="left"/>
        <w:textAlignment w:val="auto"/>
        <w:rPr>
          <w:rFonts w:asciiTheme="minorHAnsi" w:eastAsiaTheme="minorEastAsia" w:hAnsiTheme="minorHAnsi" w:hint="eastAsia"/>
          <w:sz w:val="12"/>
          <w:szCs w:val="12"/>
        </w:rPr>
      </w:pPr>
      <w:r>
        <w:rPr>
          <w:rFonts w:asciiTheme="minorHAnsi" w:eastAsiaTheme="minorEastAsia" w:hAnsiTheme="minorHAnsi" w:hint="eastAsia"/>
          <w:sz w:val="12"/>
          <w:szCs w:val="12"/>
        </w:rPr>
        <w:t>Chiang S.J.</w:t>
      </w:r>
      <w:r w:rsidR="00075ED8">
        <w:rPr>
          <w:rFonts w:asciiTheme="minorHAnsi" w:eastAsiaTheme="minorEastAsia" w:hAnsiTheme="minorHAnsi" w:hint="eastAsia"/>
          <w:sz w:val="12"/>
          <w:szCs w:val="12"/>
        </w:rPr>
        <w:t>，</w:t>
      </w:r>
      <w:r>
        <w:rPr>
          <w:rFonts w:asciiTheme="minorHAnsi" w:eastAsiaTheme="minorEastAsia" w:hAnsiTheme="minorHAnsi" w:hint="eastAsia"/>
          <w:sz w:val="12"/>
          <w:szCs w:val="12"/>
        </w:rPr>
        <w:t xml:space="preserve"> Chang J.M.</w:t>
      </w:r>
      <w:r w:rsidR="00075ED8">
        <w:rPr>
          <w:rFonts w:asciiTheme="minorHAnsi" w:eastAsiaTheme="minorEastAsia" w:hAnsiTheme="minorHAnsi" w:hint="eastAsia"/>
          <w:sz w:val="12"/>
          <w:szCs w:val="12"/>
        </w:rPr>
        <w:t>，</w:t>
      </w:r>
      <w:r>
        <w:rPr>
          <w:rFonts w:asciiTheme="minorHAnsi" w:eastAsiaTheme="minorEastAsia" w:hAnsiTheme="minorHAnsi"/>
          <w:sz w:val="12"/>
          <w:szCs w:val="12"/>
        </w:rPr>
        <w:t>”</w:t>
      </w:r>
      <w:r>
        <w:rPr>
          <w:rFonts w:asciiTheme="minorHAnsi" w:eastAsiaTheme="minorEastAsia" w:hAnsiTheme="minorHAnsi" w:hint="eastAsia"/>
          <w:sz w:val="12"/>
          <w:szCs w:val="12"/>
        </w:rPr>
        <w:t>Parallel Control of UPS Inverters With Frequency-dependent Droop Scheme</w:t>
      </w:r>
      <w:r>
        <w:rPr>
          <w:rFonts w:asciiTheme="minorHAnsi" w:eastAsiaTheme="minorEastAsia" w:hAnsiTheme="minorHAnsi"/>
          <w:sz w:val="12"/>
          <w:szCs w:val="12"/>
        </w:rPr>
        <w:t>”</w:t>
      </w:r>
      <w:r w:rsidR="00075ED8">
        <w:rPr>
          <w:rFonts w:asciiTheme="minorHAnsi" w:eastAsiaTheme="minorEastAsia" w:hAnsiTheme="minorHAnsi" w:hint="eastAsia"/>
          <w:sz w:val="12"/>
          <w:szCs w:val="12"/>
        </w:rPr>
        <w:t>，</w:t>
      </w:r>
      <w:r>
        <w:rPr>
          <w:rFonts w:asciiTheme="minorHAnsi" w:eastAsiaTheme="minorEastAsia" w:hAnsiTheme="minorHAnsi" w:hint="eastAsia"/>
          <w:sz w:val="12"/>
          <w:szCs w:val="12"/>
        </w:rPr>
        <w:t>IEEE 32nd Annual Power Electronics Specialists Conference</w:t>
      </w:r>
      <w:r w:rsidR="00075ED8">
        <w:rPr>
          <w:rFonts w:asciiTheme="minorHAnsi" w:eastAsiaTheme="minorEastAsia" w:hAnsiTheme="minorHAnsi" w:hint="eastAsia"/>
          <w:sz w:val="12"/>
          <w:szCs w:val="12"/>
        </w:rPr>
        <w:t>，</w:t>
      </w:r>
      <w:r>
        <w:rPr>
          <w:rFonts w:asciiTheme="minorHAnsi" w:eastAsiaTheme="minorEastAsia" w:hAnsiTheme="minorHAnsi" w:hint="eastAsia"/>
          <w:sz w:val="12"/>
          <w:szCs w:val="12"/>
        </w:rPr>
        <w:t>PESC</w:t>
      </w:r>
      <w:r w:rsidR="00075ED8">
        <w:rPr>
          <w:rFonts w:asciiTheme="minorHAnsi" w:eastAsiaTheme="minorEastAsia" w:hAnsiTheme="minorHAnsi" w:hint="eastAsia"/>
          <w:sz w:val="12"/>
          <w:szCs w:val="12"/>
        </w:rPr>
        <w:t>，</w:t>
      </w:r>
      <w:r>
        <w:rPr>
          <w:rFonts w:asciiTheme="minorHAnsi" w:eastAsiaTheme="minorEastAsia" w:hAnsiTheme="minorHAnsi" w:hint="eastAsia"/>
          <w:sz w:val="12"/>
          <w:szCs w:val="12"/>
        </w:rPr>
        <w:t>2001</w:t>
      </w:r>
      <w:r w:rsidR="00075ED8">
        <w:rPr>
          <w:rFonts w:asciiTheme="minorHAnsi" w:eastAsiaTheme="minorEastAsia" w:hAnsiTheme="minorHAnsi" w:hint="eastAsia"/>
          <w:sz w:val="12"/>
          <w:szCs w:val="12"/>
        </w:rPr>
        <w:t>，</w:t>
      </w:r>
      <w:r>
        <w:rPr>
          <w:rFonts w:asciiTheme="minorHAnsi" w:eastAsiaTheme="minorEastAsia" w:hAnsiTheme="minorHAnsi" w:hint="eastAsia"/>
          <w:sz w:val="12"/>
          <w:szCs w:val="12"/>
        </w:rPr>
        <w:t>pp.957-961</w:t>
      </w:r>
      <w:bookmarkStart w:id="12" w:name="OLE_LINK25"/>
      <w:bookmarkStart w:id="13" w:name="OLE_LINK26"/>
    </w:p>
    <w:p w:rsidR="00506486" w:rsidRPr="005E78E4" w:rsidRDefault="00506486" w:rsidP="005D6FA9">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lastRenderedPageBreak/>
        <w:t>表</w:t>
      </w:r>
      <w:r w:rsidR="00CB7FBF" w:rsidRPr="005E78E4">
        <w:rPr>
          <w:rFonts w:asciiTheme="minorHAnsi" w:eastAsiaTheme="minorEastAsia" w:hAnsiTheme="minorHAnsi"/>
          <w:szCs w:val="18"/>
        </w:rPr>
        <w:t>1</w:t>
      </w:r>
      <w:r w:rsidR="00CB7FBF" w:rsidRPr="005E78E4">
        <w:rPr>
          <w:rFonts w:asciiTheme="minorHAnsi" w:eastAsiaTheme="minorEastAsia" w:hAnsiTheme="minorEastAsia"/>
          <w:szCs w:val="18"/>
        </w:rPr>
        <w:t xml:space="preserve">　</w:t>
      </w:r>
      <w:r w:rsidR="000E013B" w:rsidRPr="005E78E4">
        <w:rPr>
          <w:rFonts w:asciiTheme="minorHAnsi" w:eastAsiaTheme="minorEastAsia" w:hAnsiTheme="minorEastAsia"/>
          <w:szCs w:val="18"/>
        </w:rPr>
        <w:t>出力インピーダンスと</w:t>
      </w:r>
      <w:r w:rsidR="000E013B" w:rsidRPr="005E78E4">
        <w:rPr>
          <w:rFonts w:asciiTheme="minorHAnsi" w:eastAsiaTheme="minorEastAsia" w:hAnsiTheme="minorHAnsi"/>
          <w:szCs w:val="18"/>
        </w:rPr>
        <w:t>Droop</w:t>
      </w:r>
      <w:r w:rsidR="000E013B" w:rsidRPr="005E78E4">
        <w:rPr>
          <w:rFonts w:asciiTheme="minorHAnsi" w:eastAsiaTheme="minorEastAsia" w:hAnsiTheme="minorEastAsia"/>
          <w:szCs w:val="18"/>
        </w:rPr>
        <w:t>制御の式</w:t>
      </w:r>
    </w:p>
    <w:tbl>
      <w:tblPr>
        <w:tblStyle w:val="afa"/>
        <w:tblW w:w="0" w:type="auto"/>
        <w:jc w:val="center"/>
        <w:tblLook w:val="04A0"/>
      </w:tblPr>
      <w:tblGrid>
        <w:gridCol w:w="1236"/>
        <w:gridCol w:w="1753"/>
        <w:gridCol w:w="1763"/>
      </w:tblGrid>
      <w:tr w:rsidR="005D6FA9" w:rsidRPr="005E78E4" w:rsidTr="00506486">
        <w:trPr>
          <w:jc w:val="center"/>
        </w:trPr>
        <w:tc>
          <w:tcPr>
            <w:tcW w:w="1265" w:type="dxa"/>
            <w:tcBorders>
              <w:top w:val="single" w:sz="4" w:space="0" w:color="auto"/>
              <w:bottom w:val="single" w:sz="4" w:space="0" w:color="auto"/>
              <w:tl2br w:val="single" w:sz="4" w:space="0" w:color="auto"/>
            </w:tcBorders>
            <w:vAlign w:val="center"/>
          </w:tcPr>
          <w:p w:rsidR="005D6FA9" w:rsidRPr="005E78E4" w:rsidRDefault="005D6FA9" w:rsidP="005D6FA9">
            <w:pPr>
              <w:spacing w:line="0" w:lineRule="atLeast"/>
              <w:jc w:val="center"/>
              <w:rPr>
                <w:rFonts w:asciiTheme="minorHAnsi" w:eastAsiaTheme="minorEastAsia" w:hAnsiTheme="minorHAnsi"/>
              </w:rPr>
            </w:pPr>
          </w:p>
        </w:tc>
        <w:bookmarkStart w:id="14" w:name="OLE_LINK4"/>
        <w:tc>
          <w:tcPr>
            <w:tcW w:w="1356" w:type="dxa"/>
            <w:vAlign w:val="bottom"/>
          </w:tcPr>
          <w:p w:rsidR="005D6FA9" w:rsidRPr="005E78E4" w:rsidRDefault="005D6FA9" w:rsidP="005D6FA9">
            <w:pPr>
              <w:spacing w:line="0" w:lineRule="atLeast"/>
              <w:jc w:val="center"/>
              <w:rPr>
                <w:rFonts w:asciiTheme="minorHAnsi" w:eastAsiaTheme="minorEastAsia" w:hAnsiTheme="minorHAnsi"/>
              </w:rPr>
            </w:pPr>
            <w:r w:rsidRPr="005E78E4">
              <w:rPr>
                <w:rFonts w:asciiTheme="minorHAnsi" w:eastAsiaTheme="minorEastAsia" w:hAnsiTheme="minorHAnsi"/>
                <w:position w:val="-10"/>
              </w:rPr>
              <w:object w:dxaOrig="600" w:dyaOrig="279">
                <v:shape id="_x0000_i1062" type="#_x0000_t75" style="width:30pt;height:14.25pt" o:ole="">
                  <v:imagedata r:id="rId76" o:title=""/>
                </v:shape>
                <o:OLEObject Type="Embed" ProgID="Equation.3" ShapeID="_x0000_i1062" DrawAspect="Content" ObjectID="_1385982000" r:id="rId77"/>
              </w:object>
            </w:r>
            <w:bookmarkEnd w:id="14"/>
          </w:p>
        </w:tc>
        <w:tc>
          <w:tcPr>
            <w:tcW w:w="1336" w:type="dxa"/>
            <w:vAlign w:val="center"/>
          </w:tcPr>
          <w:p w:rsidR="005D6FA9" w:rsidRPr="005E78E4" w:rsidRDefault="005D6FA9" w:rsidP="005D6FA9">
            <w:pPr>
              <w:spacing w:line="0" w:lineRule="atLeast"/>
              <w:jc w:val="center"/>
              <w:rPr>
                <w:rFonts w:asciiTheme="minorHAnsi" w:eastAsiaTheme="minorEastAsia" w:hAnsiTheme="minorHAnsi"/>
              </w:rPr>
            </w:pPr>
            <w:r w:rsidRPr="005E78E4">
              <w:rPr>
                <w:rFonts w:asciiTheme="minorHAnsi" w:eastAsiaTheme="minorEastAsia" w:hAnsiTheme="minorHAnsi"/>
                <w:position w:val="-10"/>
              </w:rPr>
              <w:object w:dxaOrig="700" w:dyaOrig="279">
                <v:shape id="_x0000_i1063" type="#_x0000_t75" style="width:35.25pt;height:14.25pt" o:ole="">
                  <v:imagedata r:id="rId78" o:title=""/>
                </v:shape>
                <o:OLEObject Type="Embed" ProgID="Equation.3" ShapeID="_x0000_i1063" DrawAspect="Content" ObjectID="_1385982001" r:id="rId79"/>
              </w:object>
            </w:r>
          </w:p>
        </w:tc>
      </w:tr>
      <w:tr w:rsidR="005D6FA9" w:rsidRPr="005E78E4" w:rsidTr="00506486">
        <w:trPr>
          <w:trHeight w:val="466"/>
          <w:jc w:val="center"/>
        </w:trPr>
        <w:tc>
          <w:tcPr>
            <w:tcW w:w="1265" w:type="dxa"/>
            <w:tcBorders>
              <w:top w:val="single" w:sz="4" w:space="0" w:color="auto"/>
            </w:tcBorders>
            <w:vAlign w:val="center"/>
          </w:tcPr>
          <w:p w:rsidR="005D6FA9" w:rsidRPr="005E78E4" w:rsidRDefault="005D6FA9" w:rsidP="005D6FA9">
            <w:pPr>
              <w:spacing w:line="0" w:lineRule="atLeast"/>
              <w:jc w:val="center"/>
              <w:rPr>
                <w:rFonts w:asciiTheme="minorHAnsi" w:eastAsiaTheme="minorEastAsia" w:hAnsiTheme="minorHAnsi"/>
              </w:rPr>
            </w:pPr>
            <w:r w:rsidRPr="005E78E4">
              <w:rPr>
                <w:rFonts w:asciiTheme="minorHAnsi" w:eastAsiaTheme="minorEastAsia" w:hAnsiTheme="minorHAnsi"/>
              </w:rPr>
              <w:t>有効電力</w:t>
            </w:r>
          </w:p>
        </w:tc>
        <w:tc>
          <w:tcPr>
            <w:tcW w:w="1356" w:type="dxa"/>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position w:val="-20"/>
              </w:rPr>
              <w:object w:dxaOrig="1100" w:dyaOrig="499">
                <v:shape id="_x0000_i1064" type="#_x0000_t75" style="width:54.75pt;height:24.75pt" o:ole="">
                  <v:imagedata r:id="rId80" o:title=""/>
                </v:shape>
                <o:OLEObject Type="Embed" ProgID="Equation.3" ShapeID="_x0000_i1064" DrawAspect="Content" ObjectID="_1385982002" r:id="rId81"/>
              </w:object>
            </w:r>
          </w:p>
        </w:tc>
        <w:tc>
          <w:tcPr>
            <w:tcW w:w="1336" w:type="dxa"/>
            <w:vAlign w:val="center"/>
          </w:tcPr>
          <w:p w:rsidR="005D6FA9" w:rsidRPr="005E78E4" w:rsidRDefault="00506486" w:rsidP="00506486">
            <w:pPr>
              <w:spacing w:line="0" w:lineRule="atLeast"/>
              <w:jc w:val="center"/>
              <w:rPr>
                <w:rFonts w:asciiTheme="minorHAnsi" w:eastAsiaTheme="minorEastAsia" w:hAnsiTheme="minorHAnsi"/>
              </w:rPr>
            </w:pPr>
            <w:r w:rsidRPr="005E78E4">
              <w:rPr>
                <w:rFonts w:asciiTheme="minorHAnsi" w:eastAsiaTheme="minorEastAsia" w:hAnsiTheme="minorHAnsi"/>
                <w:position w:val="-20"/>
              </w:rPr>
              <w:object w:dxaOrig="800" w:dyaOrig="499">
                <v:shape id="_x0000_i1065" type="#_x0000_t75" style="width:39.75pt;height:24.75pt" o:ole="">
                  <v:imagedata r:id="rId82" o:title=""/>
                </v:shape>
                <o:OLEObject Type="Embed" ProgID="Equation.3" ShapeID="_x0000_i1065" DrawAspect="Content" ObjectID="_1385982003" r:id="rId83"/>
              </w:object>
            </w:r>
          </w:p>
        </w:tc>
      </w:tr>
      <w:tr w:rsidR="005D6FA9" w:rsidRPr="005E78E4" w:rsidTr="00506486">
        <w:trPr>
          <w:trHeight w:val="457"/>
          <w:jc w:val="center"/>
        </w:trPr>
        <w:tc>
          <w:tcPr>
            <w:tcW w:w="1265" w:type="dxa"/>
            <w:vAlign w:val="center"/>
          </w:tcPr>
          <w:p w:rsidR="005D6FA9" w:rsidRPr="005E78E4" w:rsidRDefault="005D6FA9" w:rsidP="005D6FA9">
            <w:pPr>
              <w:spacing w:line="0" w:lineRule="atLeast"/>
              <w:jc w:val="center"/>
              <w:rPr>
                <w:rFonts w:asciiTheme="minorHAnsi" w:eastAsiaTheme="minorEastAsia" w:hAnsiTheme="minorHAnsi"/>
              </w:rPr>
            </w:pPr>
            <w:r w:rsidRPr="005E78E4">
              <w:rPr>
                <w:rFonts w:asciiTheme="minorHAnsi" w:eastAsiaTheme="minorEastAsia" w:hAnsiTheme="minorHAnsi"/>
              </w:rPr>
              <w:t>無効電力</w:t>
            </w:r>
          </w:p>
        </w:tc>
        <w:tc>
          <w:tcPr>
            <w:tcW w:w="1356" w:type="dxa"/>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position w:val="-20"/>
              </w:rPr>
              <w:object w:dxaOrig="940" w:dyaOrig="499">
                <v:shape id="_x0000_i1066" type="#_x0000_t75" style="width:47.25pt;height:24.75pt" o:ole="">
                  <v:imagedata r:id="rId84" o:title=""/>
                </v:shape>
                <o:OLEObject Type="Embed" ProgID="Equation.3" ShapeID="_x0000_i1066" DrawAspect="Content" ObjectID="_1385982004" r:id="rId85"/>
              </w:object>
            </w:r>
          </w:p>
        </w:tc>
        <w:tc>
          <w:tcPr>
            <w:tcW w:w="1336" w:type="dxa"/>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position w:val="-20"/>
              </w:rPr>
              <w:object w:dxaOrig="1120" w:dyaOrig="499">
                <v:shape id="_x0000_i1067" type="#_x0000_t75" style="width:56.25pt;height:24.75pt" o:ole="">
                  <v:imagedata r:id="rId86" o:title=""/>
                </v:shape>
                <o:OLEObject Type="Embed" ProgID="Equation.3" ShapeID="_x0000_i1067" DrawAspect="Content" ObjectID="_1385982005" r:id="rId87"/>
              </w:object>
            </w:r>
          </w:p>
        </w:tc>
      </w:tr>
      <w:tr w:rsidR="005D6FA9" w:rsidRPr="005E78E4" w:rsidTr="00506486">
        <w:trPr>
          <w:trHeight w:val="410"/>
          <w:jc w:val="center"/>
        </w:trPr>
        <w:tc>
          <w:tcPr>
            <w:tcW w:w="1265" w:type="dxa"/>
            <w:vAlign w:val="center"/>
          </w:tcPr>
          <w:p w:rsidR="005D6FA9" w:rsidRPr="005E78E4" w:rsidRDefault="005D6FA9" w:rsidP="005D6FA9">
            <w:pPr>
              <w:spacing w:line="0" w:lineRule="atLeast"/>
              <w:jc w:val="center"/>
              <w:rPr>
                <w:rFonts w:asciiTheme="minorHAnsi" w:eastAsiaTheme="minorEastAsia" w:hAnsiTheme="minorHAnsi"/>
              </w:rPr>
            </w:pPr>
            <w:r w:rsidRPr="005E78E4">
              <w:rPr>
                <w:rFonts w:asciiTheme="minorHAnsi" w:eastAsiaTheme="minorEastAsia" w:hAnsiTheme="minorHAnsi"/>
              </w:rPr>
              <w:t>周波数制御</w:t>
            </w:r>
          </w:p>
        </w:tc>
        <w:tc>
          <w:tcPr>
            <w:tcW w:w="1356" w:type="dxa"/>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hAnsiTheme="minorHAnsi"/>
                <w:position w:val="-8"/>
              </w:rPr>
              <w:object w:dxaOrig="1040" w:dyaOrig="320">
                <v:shape id="_x0000_i1068" type="#_x0000_t75" style="width:51.75pt;height:15.75pt" o:ole="">
                  <v:imagedata r:id="rId88" o:title=""/>
                </v:shape>
                <o:OLEObject Type="Embed" ProgID="Equation.3" ShapeID="_x0000_i1068" DrawAspect="Content" ObjectID="_1385982006" r:id="rId89"/>
              </w:object>
            </w:r>
          </w:p>
        </w:tc>
        <w:tc>
          <w:tcPr>
            <w:tcW w:w="1336" w:type="dxa"/>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hAnsiTheme="minorHAnsi"/>
                <w:position w:val="-6"/>
              </w:rPr>
              <w:object w:dxaOrig="1020" w:dyaOrig="300">
                <v:shape id="_x0000_i1069" type="#_x0000_t75" style="width:51pt;height:15pt" o:ole="">
                  <v:imagedata r:id="rId90" o:title=""/>
                </v:shape>
                <o:OLEObject Type="Embed" ProgID="Equation.3" ShapeID="_x0000_i1069" DrawAspect="Content" ObjectID="_1385982007" r:id="rId91"/>
              </w:object>
            </w:r>
          </w:p>
        </w:tc>
      </w:tr>
      <w:tr w:rsidR="005D6FA9" w:rsidRPr="005E78E4" w:rsidTr="005D6FA9">
        <w:trPr>
          <w:trHeight w:val="410"/>
          <w:jc w:val="center"/>
        </w:trPr>
        <w:tc>
          <w:tcPr>
            <w:tcW w:w="1265" w:type="dxa"/>
            <w:tcBorders>
              <w:bottom w:val="double" w:sz="4" w:space="0" w:color="auto"/>
            </w:tcBorders>
            <w:vAlign w:val="center"/>
          </w:tcPr>
          <w:p w:rsidR="005D6FA9" w:rsidRPr="005E78E4" w:rsidRDefault="005D6FA9" w:rsidP="005D6FA9">
            <w:pPr>
              <w:spacing w:line="0" w:lineRule="atLeast"/>
              <w:jc w:val="center"/>
              <w:rPr>
                <w:rFonts w:asciiTheme="minorHAnsi" w:eastAsiaTheme="minorEastAsia" w:hAnsiTheme="minorHAnsi"/>
              </w:rPr>
            </w:pPr>
            <w:r w:rsidRPr="005E78E4">
              <w:rPr>
                <w:rFonts w:asciiTheme="minorHAnsi" w:eastAsiaTheme="minorEastAsia" w:hAnsiTheme="minorHAnsi"/>
              </w:rPr>
              <w:t>電圧制御</w:t>
            </w:r>
          </w:p>
        </w:tc>
        <w:tc>
          <w:tcPr>
            <w:tcW w:w="1356" w:type="dxa"/>
            <w:tcBorders>
              <w:bottom w:val="double" w:sz="4" w:space="0" w:color="auto"/>
            </w:tcBorders>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hAnsiTheme="minorHAnsi"/>
                <w:position w:val="-6"/>
              </w:rPr>
              <w:object w:dxaOrig="980" w:dyaOrig="300">
                <v:shape id="_x0000_i1070" type="#_x0000_t75" style="width:48.75pt;height:15pt" o:ole="">
                  <v:imagedata r:id="rId92" o:title=""/>
                </v:shape>
                <o:OLEObject Type="Embed" ProgID="Equation.3" ShapeID="_x0000_i1070" DrawAspect="Content" ObjectID="_1385982008" r:id="rId93"/>
              </w:object>
            </w:r>
          </w:p>
        </w:tc>
        <w:tc>
          <w:tcPr>
            <w:tcW w:w="1309" w:type="dxa"/>
            <w:tcBorders>
              <w:bottom w:val="double" w:sz="4" w:space="0" w:color="auto"/>
            </w:tcBorders>
            <w:vAlign w:val="center"/>
          </w:tcPr>
          <w:p w:rsidR="005D6FA9" w:rsidRPr="005E78E4" w:rsidRDefault="00506486" w:rsidP="005D6FA9">
            <w:pPr>
              <w:spacing w:line="0" w:lineRule="atLeast"/>
              <w:jc w:val="center"/>
              <w:rPr>
                <w:rFonts w:asciiTheme="minorHAnsi" w:eastAsiaTheme="minorEastAsia" w:hAnsiTheme="minorHAnsi"/>
              </w:rPr>
            </w:pPr>
            <w:r w:rsidRPr="005E78E4">
              <w:rPr>
                <w:rFonts w:asciiTheme="minorHAnsi" w:hAnsiTheme="minorHAnsi"/>
                <w:position w:val="-8"/>
              </w:rPr>
              <w:object w:dxaOrig="999" w:dyaOrig="320">
                <v:shape id="_x0000_i1071" type="#_x0000_t75" style="width:50.25pt;height:15.75pt" o:ole="">
                  <v:imagedata r:id="rId94" o:title=""/>
                </v:shape>
                <o:OLEObject Type="Embed" ProgID="Equation.3" ShapeID="_x0000_i1071" DrawAspect="Content" ObjectID="_1385982009" r:id="rId95"/>
              </w:object>
            </w:r>
          </w:p>
        </w:tc>
      </w:tr>
      <w:tr w:rsidR="005D6FA9" w:rsidRPr="005E78E4" w:rsidTr="005D6FA9">
        <w:trPr>
          <w:trHeight w:val="410"/>
          <w:jc w:val="center"/>
        </w:trPr>
        <w:tc>
          <w:tcPr>
            <w:tcW w:w="1265" w:type="dxa"/>
            <w:tcBorders>
              <w:top w:val="double" w:sz="4" w:space="0" w:color="auto"/>
              <w:tl2br w:val="single" w:sz="4" w:space="0" w:color="auto"/>
            </w:tcBorders>
            <w:vAlign w:val="center"/>
          </w:tcPr>
          <w:p w:rsidR="005D6FA9" w:rsidRPr="005E78E4" w:rsidRDefault="005D6FA9" w:rsidP="005D6FA9">
            <w:pPr>
              <w:spacing w:line="0" w:lineRule="atLeast"/>
              <w:jc w:val="center"/>
              <w:rPr>
                <w:rFonts w:asciiTheme="minorHAnsi" w:eastAsiaTheme="minorEastAsia" w:hAnsiTheme="minorHAnsi"/>
              </w:rPr>
            </w:pPr>
          </w:p>
        </w:tc>
        <w:tc>
          <w:tcPr>
            <w:tcW w:w="2665" w:type="dxa"/>
            <w:gridSpan w:val="2"/>
            <w:tcBorders>
              <w:top w:val="double" w:sz="4" w:space="0" w:color="auto"/>
            </w:tcBorders>
            <w:vAlign w:val="center"/>
          </w:tcPr>
          <w:p w:rsidR="005D6FA9" w:rsidRPr="005E78E4" w:rsidRDefault="00506486" w:rsidP="005D6FA9">
            <w:pPr>
              <w:spacing w:line="0" w:lineRule="atLeast"/>
              <w:jc w:val="center"/>
              <w:rPr>
                <w:rFonts w:asciiTheme="minorHAnsi" w:hAnsiTheme="minorHAnsi"/>
              </w:rPr>
            </w:pPr>
            <w:r w:rsidRPr="005E78E4">
              <w:rPr>
                <w:rFonts w:asciiTheme="minorHAnsi" w:eastAsiaTheme="minorEastAsia" w:hAnsiTheme="minorHAnsi"/>
                <w:position w:val="-10"/>
              </w:rPr>
              <w:object w:dxaOrig="999" w:dyaOrig="279">
                <v:shape id="_x0000_i1072" type="#_x0000_t75" style="width:50.25pt;height:14.25pt" o:ole="">
                  <v:imagedata r:id="rId96" o:title=""/>
                </v:shape>
                <o:OLEObject Type="Embed" ProgID="Equation.3" ShapeID="_x0000_i1072" DrawAspect="Content" ObjectID="_1385982010" r:id="rId97"/>
              </w:object>
            </w:r>
          </w:p>
        </w:tc>
      </w:tr>
      <w:tr w:rsidR="00506486" w:rsidRPr="005E78E4" w:rsidTr="00C65C84">
        <w:trPr>
          <w:trHeight w:val="410"/>
          <w:jc w:val="center"/>
        </w:trPr>
        <w:tc>
          <w:tcPr>
            <w:tcW w:w="1265" w:type="dxa"/>
            <w:vAlign w:val="center"/>
          </w:tcPr>
          <w:p w:rsidR="00506486"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rPr>
              <w:t>有効電力</w:t>
            </w:r>
          </w:p>
        </w:tc>
        <w:tc>
          <w:tcPr>
            <w:tcW w:w="2692" w:type="dxa"/>
            <w:gridSpan w:val="2"/>
            <w:vAlign w:val="center"/>
          </w:tcPr>
          <w:p w:rsidR="00506486" w:rsidRPr="005E78E4" w:rsidRDefault="00506486" w:rsidP="005D6FA9">
            <w:pPr>
              <w:spacing w:line="0" w:lineRule="atLeast"/>
              <w:jc w:val="center"/>
              <w:rPr>
                <w:rFonts w:asciiTheme="minorHAnsi" w:hAnsiTheme="minorHAnsi"/>
              </w:rPr>
            </w:pPr>
            <w:r w:rsidRPr="005E78E4">
              <w:rPr>
                <w:rFonts w:asciiTheme="minorHAnsi" w:hAnsiTheme="minorHAnsi"/>
                <w:position w:val="-22"/>
              </w:rPr>
              <w:object w:dxaOrig="3140" w:dyaOrig="520">
                <v:shape id="_x0000_i1073" type="#_x0000_t75" style="width:156.75pt;height:26.25pt" o:ole="">
                  <v:imagedata r:id="rId98" o:title=""/>
                </v:shape>
                <o:OLEObject Type="Embed" ProgID="Equation.3" ShapeID="_x0000_i1073" DrawAspect="Content" ObjectID="_1385982011" r:id="rId99"/>
              </w:object>
            </w:r>
          </w:p>
        </w:tc>
      </w:tr>
      <w:tr w:rsidR="00506486" w:rsidRPr="005E78E4" w:rsidTr="00C65C84">
        <w:trPr>
          <w:trHeight w:val="410"/>
          <w:jc w:val="center"/>
        </w:trPr>
        <w:tc>
          <w:tcPr>
            <w:tcW w:w="1265" w:type="dxa"/>
            <w:vAlign w:val="center"/>
          </w:tcPr>
          <w:p w:rsidR="00506486"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rPr>
              <w:t>無効電力</w:t>
            </w:r>
          </w:p>
        </w:tc>
        <w:tc>
          <w:tcPr>
            <w:tcW w:w="2692" w:type="dxa"/>
            <w:gridSpan w:val="2"/>
            <w:vAlign w:val="center"/>
          </w:tcPr>
          <w:p w:rsidR="00506486" w:rsidRPr="005E78E4" w:rsidRDefault="00506486" w:rsidP="005D6FA9">
            <w:pPr>
              <w:spacing w:line="0" w:lineRule="atLeast"/>
              <w:jc w:val="center"/>
              <w:rPr>
                <w:rFonts w:asciiTheme="minorHAnsi" w:hAnsiTheme="minorHAnsi"/>
              </w:rPr>
            </w:pPr>
            <w:r w:rsidRPr="005E78E4">
              <w:rPr>
                <w:rFonts w:asciiTheme="minorHAnsi" w:hAnsiTheme="minorHAnsi"/>
                <w:position w:val="-22"/>
              </w:rPr>
              <w:object w:dxaOrig="3300" w:dyaOrig="520">
                <v:shape id="_x0000_i1074" type="#_x0000_t75" style="width:165pt;height:26.25pt" o:ole="">
                  <v:imagedata r:id="rId100" o:title=""/>
                </v:shape>
                <o:OLEObject Type="Embed" ProgID="Equation.3" ShapeID="_x0000_i1074" DrawAspect="Content" ObjectID="_1385982012" r:id="rId101"/>
              </w:object>
            </w:r>
          </w:p>
        </w:tc>
      </w:tr>
      <w:tr w:rsidR="00506486" w:rsidRPr="005E78E4" w:rsidTr="00C65C84">
        <w:trPr>
          <w:trHeight w:val="410"/>
          <w:jc w:val="center"/>
        </w:trPr>
        <w:tc>
          <w:tcPr>
            <w:tcW w:w="1265" w:type="dxa"/>
            <w:vAlign w:val="center"/>
          </w:tcPr>
          <w:p w:rsidR="00506486"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rPr>
              <w:t>周波数制御</w:t>
            </w:r>
          </w:p>
        </w:tc>
        <w:tc>
          <w:tcPr>
            <w:tcW w:w="2692" w:type="dxa"/>
            <w:gridSpan w:val="2"/>
            <w:vAlign w:val="center"/>
          </w:tcPr>
          <w:p w:rsidR="00506486" w:rsidRPr="005E78E4" w:rsidRDefault="00506486" w:rsidP="005D6FA9">
            <w:pPr>
              <w:spacing w:line="0" w:lineRule="atLeast"/>
              <w:jc w:val="center"/>
              <w:rPr>
                <w:rFonts w:asciiTheme="minorHAnsi" w:hAnsiTheme="minorHAnsi"/>
              </w:rPr>
            </w:pPr>
            <w:r w:rsidRPr="005E78E4">
              <w:rPr>
                <w:rFonts w:asciiTheme="minorHAnsi" w:hAnsiTheme="minorHAnsi"/>
                <w:position w:val="-8"/>
              </w:rPr>
              <w:object w:dxaOrig="2140" w:dyaOrig="320">
                <v:shape id="_x0000_i1075" type="#_x0000_t75" style="width:107.25pt;height:15.75pt" o:ole="">
                  <v:imagedata r:id="rId102" o:title=""/>
                </v:shape>
                <o:OLEObject Type="Embed" ProgID="Equation.3" ShapeID="_x0000_i1075" DrawAspect="Content" ObjectID="_1385982013" r:id="rId103"/>
              </w:object>
            </w:r>
            <w:r w:rsidR="005B6DEC">
              <w:rPr>
                <w:rFonts w:asciiTheme="minorHAnsi" w:hAnsiTheme="minorHAnsi"/>
                <w:noProof/>
              </w:rPr>
              <w:pict>
                <v:shape id="_x0000_s1026" type="#_x0000_t75" style="position:absolute;left:0;text-align:left;margin-left:22.65pt;margin-top:-.45pt;width:8pt;height:13.95pt;z-index:251658240;mso-position-horizontal-relative:text;mso-position-vertical-relative:text">
                  <v:imagedata r:id="rId104" o:title=""/>
                </v:shape>
                <o:OLEObject Type="Embed" ProgID="Equation.3" ShapeID="_x0000_s1026" DrawAspect="Content" ObjectID="_1385982030" r:id="rId105"/>
              </w:pict>
            </w:r>
          </w:p>
        </w:tc>
      </w:tr>
      <w:tr w:rsidR="00506486" w:rsidRPr="005E78E4" w:rsidTr="00C65C84">
        <w:trPr>
          <w:trHeight w:val="410"/>
          <w:jc w:val="center"/>
        </w:trPr>
        <w:tc>
          <w:tcPr>
            <w:tcW w:w="1265" w:type="dxa"/>
            <w:vAlign w:val="center"/>
          </w:tcPr>
          <w:p w:rsidR="00506486" w:rsidRPr="005E78E4" w:rsidRDefault="00506486" w:rsidP="005D6FA9">
            <w:pPr>
              <w:spacing w:line="0" w:lineRule="atLeast"/>
              <w:jc w:val="center"/>
              <w:rPr>
                <w:rFonts w:asciiTheme="minorHAnsi" w:eastAsiaTheme="minorEastAsia" w:hAnsiTheme="minorHAnsi"/>
              </w:rPr>
            </w:pPr>
            <w:r w:rsidRPr="005E78E4">
              <w:rPr>
                <w:rFonts w:asciiTheme="minorHAnsi" w:eastAsiaTheme="minorEastAsia" w:hAnsiTheme="minorHAnsi"/>
              </w:rPr>
              <w:t>電圧制御</w:t>
            </w:r>
          </w:p>
        </w:tc>
        <w:tc>
          <w:tcPr>
            <w:tcW w:w="2692" w:type="dxa"/>
            <w:gridSpan w:val="2"/>
            <w:vAlign w:val="center"/>
          </w:tcPr>
          <w:p w:rsidR="00506486" w:rsidRPr="005E78E4" w:rsidRDefault="00506486" w:rsidP="005D6FA9">
            <w:pPr>
              <w:spacing w:line="0" w:lineRule="atLeast"/>
              <w:jc w:val="center"/>
              <w:rPr>
                <w:rFonts w:asciiTheme="minorHAnsi" w:hAnsiTheme="minorHAnsi"/>
              </w:rPr>
            </w:pPr>
            <w:r w:rsidRPr="005E78E4">
              <w:rPr>
                <w:rFonts w:asciiTheme="minorHAnsi" w:hAnsiTheme="minorHAnsi"/>
                <w:position w:val="-8"/>
              </w:rPr>
              <w:object w:dxaOrig="2100" w:dyaOrig="320">
                <v:shape id="_x0000_i1077" type="#_x0000_t75" style="width:105pt;height:15.75pt" o:ole="">
                  <v:imagedata r:id="rId106" o:title=""/>
                </v:shape>
                <o:OLEObject Type="Embed" ProgID="Equation.3" ShapeID="_x0000_i1077" DrawAspect="Content" ObjectID="_1385982014" r:id="rId107"/>
              </w:object>
            </w:r>
          </w:p>
        </w:tc>
      </w:tr>
      <w:bookmarkEnd w:id="12"/>
      <w:bookmarkEnd w:id="13"/>
    </w:tbl>
    <w:p w:rsidR="005D6FA9" w:rsidRPr="005E78E4" w:rsidRDefault="005D6FA9" w:rsidP="005D6FA9">
      <w:pPr>
        <w:spacing w:line="0" w:lineRule="atLeast"/>
        <w:jc w:val="center"/>
        <w:rPr>
          <w:rFonts w:asciiTheme="minorHAnsi" w:eastAsiaTheme="minorEastAsia" w:hAnsiTheme="minorHAnsi"/>
          <w:szCs w:val="18"/>
        </w:rPr>
      </w:pPr>
    </w:p>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t>表</w:t>
      </w:r>
      <w:r w:rsidR="00CB7FBF" w:rsidRPr="005E78E4">
        <w:rPr>
          <w:rFonts w:asciiTheme="minorHAnsi" w:eastAsiaTheme="minorEastAsia" w:hAnsiTheme="minorHAnsi"/>
          <w:szCs w:val="18"/>
        </w:rPr>
        <w:t>2</w:t>
      </w:r>
      <w:r w:rsidR="000E013B" w:rsidRPr="005E78E4">
        <w:rPr>
          <w:rFonts w:asciiTheme="minorHAnsi" w:eastAsiaTheme="minorEastAsia" w:hAnsiTheme="minorEastAsia"/>
          <w:szCs w:val="18"/>
        </w:rPr>
        <w:t xml:space="preserve">　出力インピーダンスとインバータコントローラ</w:t>
      </w:r>
    </w:p>
    <w:tbl>
      <w:tblPr>
        <w:tblStyle w:val="afa"/>
        <w:tblW w:w="0" w:type="auto"/>
        <w:jc w:val="center"/>
        <w:tblLook w:val="04A0"/>
      </w:tblPr>
      <w:tblGrid>
        <w:gridCol w:w="1116"/>
        <w:gridCol w:w="1296"/>
      </w:tblGrid>
      <w:tr w:rsidR="00506486" w:rsidRPr="005E78E4" w:rsidTr="00506486">
        <w:trPr>
          <w:jc w:val="center"/>
        </w:trPr>
        <w:tc>
          <w:tcPr>
            <w:tcW w:w="1116" w:type="dxa"/>
            <w:vAlign w:val="center"/>
          </w:tcPr>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t>シンボル</w:t>
            </w:r>
          </w:p>
        </w:tc>
        <w:tc>
          <w:tcPr>
            <w:tcW w:w="1296" w:type="dxa"/>
            <w:vAlign w:val="center"/>
          </w:tcPr>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t>パラメータ</w:t>
            </w:r>
          </w:p>
        </w:tc>
      </w:tr>
      <w:tr w:rsidR="00506486" w:rsidRPr="005E78E4" w:rsidTr="00506486">
        <w:trPr>
          <w:jc w:val="center"/>
        </w:trPr>
        <w:tc>
          <w:tcPr>
            <w:tcW w:w="1116" w:type="dxa"/>
            <w:vAlign w:val="center"/>
          </w:tcPr>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HAnsi"/>
                <w:position w:val="-4"/>
                <w:szCs w:val="18"/>
              </w:rPr>
              <w:object w:dxaOrig="180" w:dyaOrig="220">
                <v:shape id="_x0000_i1078" type="#_x0000_t75" style="width:9pt;height:11.25pt" o:ole="">
                  <v:imagedata r:id="rId108" o:title=""/>
                </v:shape>
                <o:OLEObject Type="Embed" ProgID="Equation.3" ShapeID="_x0000_i1078" DrawAspect="Content" ObjectID="_1385982015" r:id="rId109"/>
              </w:object>
            </w:r>
          </w:p>
        </w:tc>
        <w:tc>
          <w:tcPr>
            <w:tcW w:w="129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4"/>
              </w:rPr>
              <w:object w:dxaOrig="420" w:dyaOrig="220">
                <v:shape id="_x0000_i1079" type="#_x0000_t75" style="width:21pt;height:11.25pt" o:ole="">
                  <v:imagedata r:id="rId110" o:title=""/>
                </v:shape>
                <o:OLEObject Type="Embed" ProgID="Equation.3" ShapeID="_x0000_i1079" DrawAspect="Content" ObjectID="_1385982016" r:id="rId111"/>
              </w:object>
            </w:r>
          </w:p>
        </w:tc>
      </w:tr>
      <w:tr w:rsidR="00506486" w:rsidRPr="005E78E4" w:rsidTr="00506486">
        <w:trPr>
          <w:jc w:val="center"/>
        </w:trPr>
        <w:tc>
          <w:tcPr>
            <w:tcW w:w="111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eastAsiaTheme="minorEastAsia" w:hAnsiTheme="minorHAnsi"/>
                <w:position w:val="-6"/>
                <w:szCs w:val="18"/>
              </w:rPr>
              <w:object w:dxaOrig="200" w:dyaOrig="240">
                <v:shape id="_x0000_i1080" type="#_x0000_t75" style="width:9.75pt;height:12pt" o:ole="">
                  <v:imagedata r:id="rId112" o:title=""/>
                </v:shape>
                <o:OLEObject Type="Embed" ProgID="Equation.3" ShapeID="_x0000_i1080" DrawAspect="Content" ObjectID="_1385982017" r:id="rId113"/>
              </w:object>
            </w:r>
          </w:p>
        </w:tc>
        <w:tc>
          <w:tcPr>
            <w:tcW w:w="129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8"/>
              </w:rPr>
              <w:object w:dxaOrig="440" w:dyaOrig="260">
                <v:shape id="_x0000_i1081" type="#_x0000_t75" style="width:21.75pt;height:12.75pt" o:ole="">
                  <v:imagedata r:id="rId114" o:title=""/>
                </v:shape>
                <o:OLEObject Type="Embed" ProgID="Equation.3" ShapeID="_x0000_i1081" DrawAspect="Content" ObjectID="_1385982018" r:id="rId115"/>
              </w:object>
            </w:r>
          </w:p>
        </w:tc>
      </w:tr>
      <w:tr w:rsidR="00506486" w:rsidRPr="005E78E4" w:rsidTr="00506486">
        <w:trPr>
          <w:jc w:val="center"/>
        </w:trPr>
        <w:tc>
          <w:tcPr>
            <w:tcW w:w="1116" w:type="dxa"/>
            <w:vAlign w:val="center"/>
          </w:tcPr>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HAnsi"/>
                <w:position w:val="-4"/>
                <w:szCs w:val="18"/>
              </w:rPr>
              <w:object w:dxaOrig="200" w:dyaOrig="220">
                <v:shape id="_x0000_i1082" type="#_x0000_t75" style="width:9.75pt;height:11.25pt" o:ole="">
                  <v:imagedata r:id="rId116" o:title=""/>
                </v:shape>
                <o:OLEObject Type="Embed" ProgID="Equation.3" ShapeID="_x0000_i1082" DrawAspect="Content" ObjectID="_1385982019" r:id="rId117"/>
              </w:object>
            </w:r>
          </w:p>
        </w:tc>
        <w:tc>
          <w:tcPr>
            <w:tcW w:w="129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6"/>
              </w:rPr>
              <w:object w:dxaOrig="420" w:dyaOrig="240">
                <v:shape id="_x0000_i1083" type="#_x0000_t75" style="width:21pt;height:12pt" o:ole="">
                  <v:imagedata r:id="rId118" o:title=""/>
                </v:shape>
                <o:OLEObject Type="Embed" ProgID="Equation.3" ShapeID="_x0000_i1083" DrawAspect="Content" ObjectID="_1385982020" r:id="rId119"/>
              </w:object>
            </w:r>
          </w:p>
        </w:tc>
      </w:tr>
      <w:tr w:rsidR="00506486" w:rsidRPr="005E78E4" w:rsidTr="00506486">
        <w:trPr>
          <w:jc w:val="center"/>
        </w:trPr>
        <w:tc>
          <w:tcPr>
            <w:tcW w:w="1116" w:type="dxa"/>
            <w:vAlign w:val="center"/>
          </w:tcPr>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HAnsi"/>
                <w:position w:val="-12"/>
                <w:szCs w:val="18"/>
              </w:rPr>
              <w:object w:dxaOrig="260" w:dyaOrig="300">
                <v:shape id="_x0000_i1084" type="#_x0000_t75" style="width:12.75pt;height:15pt" o:ole="">
                  <v:imagedata r:id="rId120" o:title=""/>
                </v:shape>
                <o:OLEObject Type="Embed" ProgID="Equation.3" ShapeID="_x0000_i1084" DrawAspect="Content" ObjectID="_1385982021" r:id="rId121"/>
              </w:object>
            </w:r>
          </w:p>
        </w:tc>
        <w:tc>
          <w:tcPr>
            <w:tcW w:w="129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6"/>
              </w:rPr>
              <w:object w:dxaOrig="380" w:dyaOrig="240">
                <v:shape id="_x0000_i1085" type="#_x0000_t75" style="width:18.75pt;height:12pt" o:ole="">
                  <v:imagedata r:id="rId122" o:title=""/>
                </v:shape>
                <o:OLEObject Type="Embed" ProgID="Equation.3" ShapeID="_x0000_i1085" DrawAspect="Content" ObjectID="_1385982022" r:id="rId123"/>
              </w:object>
            </w:r>
          </w:p>
        </w:tc>
      </w:tr>
      <w:tr w:rsidR="00506486" w:rsidRPr="005E78E4" w:rsidTr="00506486">
        <w:trPr>
          <w:jc w:val="center"/>
        </w:trPr>
        <w:tc>
          <w:tcPr>
            <w:tcW w:w="111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10"/>
              </w:rPr>
              <w:object w:dxaOrig="200" w:dyaOrig="279">
                <v:shape id="_x0000_i1086" type="#_x0000_t75" style="width:9.75pt;height:14.25pt" o:ole="">
                  <v:imagedata r:id="rId124" o:title=""/>
                </v:shape>
                <o:OLEObject Type="Embed" ProgID="Equation.3" ShapeID="_x0000_i1086" DrawAspect="Content" ObjectID="_1385982023" r:id="rId125"/>
              </w:object>
            </w:r>
          </w:p>
        </w:tc>
        <w:tc>
          <w:tcPr>
            <w:tcW w:w="129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6"/>
              </w:rPr>
              <w:object w:dxaOrig="340" w:dyaOrig="240">
                <v:shape id="_x0000_i1087" type="#_x0000_t75" style="width:17.25pt;height:12pt" o:ole="">
                  <v:imagedata r:id="rId126" o:title=""/>
                </v:shape>
                <o:OLEObject Type="Embed" ProgID="Equation.3" ShapeID="_x0000_i1087" DrawAspect="Content" ObjectID="_1385982024" r:id="rId127"/>
              </w:object>
            </w:r>
          </w:p>
        </w:tc>
      </w:tr>
      <w:tr w:rsidR="00506486" w:rsidRPr="005E78E4" w:rsidTr="00506486">
        <w:trPr>
          <w:jc w:val="center"/>
        </w:trPr>
        <w:tc>
          <w:tcPr>
            <w:tcW w:w="1116" w:type="dxa"/>
            <w:vAlign w:val="center"/>
          </w:tcPr>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hAnsiTheme="minorHAnsi"/>
                <w:position w:val="-10"/>
              </w:rPr>
              <w:object w:dxaOrig="220" w:dyaOrig="279">
                <v:shape id="_x0000_i1088" type="#_x0000_t75" style="width:11.25pt;height:14.25pt" o:ole="">
                  <v:imagedata r:id="rId128" o:title=""/>
                </v:shape>
                <o:OLEObject Type="Embed" ProgID="Equation.3" ShapeID="_x0000_i1088" DrawAspect="Content" ObjectID="_1385982025" r:id="rId129"/>
              </w:object>
            </w:r>
          </w:p>
        </w:tc>
        <w:tc>
          <w:tcPr>
            <w:tcW w:w="1296" w:type="dxa"/>
            <w:vAlign w:val="center"/>
          </w:tcPr>
          <w:p w:rsidR="00506486" w:rsidRPr="005E78E4" w:rsidRDefault="00C65C84" w:rsidP="00506486">
            <w:pPr>
              <w:spacing w:line="0" w:lineRule="atLeast"/>
              <w:jc w:val="center"/>
              <w:rPr>
                <w:rFonts w:asciiTheme="minorHAnsi" w:eastAsiaTheme="minorEastAsia" w:hAnsiTheme="minorHAnsi"/>
                <w:szCs w:val="18"/>
              </w:rPr>
            </w:pPr>
            <w:r w:rsidRPr="005E78E4">
              <w:rPr>
                <w:rFonts w:asciiTheme="minorHAnsi" w:hAnsiTheme="minorHAnsi"/>
                <w:position w:val="-6"/>
              </w:rPr>
              <w:object w:dxaOrig="300" w:dyaOrig="240">
                <v:shape id="_x0000_i1089" type="#_x0000_t75" style="width:15pt;height:12pt" o:ole="">
                  <v:imagedata r:id="rId130" o:title=""/>
                </v:shape>
                <o:OLEObject Type="Embed" ProgID="Equation.3" ShapeID="_x0000_i1089" DrawAspect="Content" ObjectID="_1385982026" r:id="rId131"/>
              </w:object>
            </w:r>
          </w:p>
        </w:tc>
      </w:tr>
    </w:tbl>
    <w:p w:rsidR="00506486" w:rsidRPr="005E78E4" w:rsidRDefault="00506486" w:rsidP="00CB7FBF">
      <w:pPr>
        <w:spacing w:line="0" w:lineRule="atLeast"/>
        <w:rPr>
          <w:rFonts w:asciiTheme="minorHAnsi" w:eastAsiaTheme="minorEastAsia" w:hAnsiTheme="minorHAnsi"/>
          <w:szCs w:val="18"/>
        </w:rPr>
      </w:pPr>
    </w:p>
    <w:p w:rsidR="00506486" w:rsidRPr="005E78E4" w:rsidRDefault="00506486" w:rsidP="005D6FA9">
      <w:pPr>
        <w:spacing w:line="0" w:lineRule="atLeast"/>
        <w:jc w:val="center"/>
        <w:rPr>
          <w:rFonts w:asciiTheme="minorHAnsi" w:eastAsiaTheme="minorEastAsia" w:hAnsiTheme="minorHAnsi"/>
          <w:szCs w:val="18"/>
        </w:rPr>
      </w:pPr>
    </w:p>
    <w:p w:rsidR="00506486" w:rsidRPr="005E78E4" w:rsidRDefault="00506486" w:rsidP="00506486">
      <w:pPr>
        <w:spacing w:line="0" w:lineRule="atLeast"/>
        <w:jc w:val="center"/>
        <w:rPr>
          <w:rFonts w:asciiTheme="minorHAnsi" w:eastAsiaTheme="minorEastAsia" w:hAnsiTheme="minorHAnsi"/>
          <w:szCs w:val="18"/>
        </w:rPr>
      </w:pPr>
      <w:r w:rsidRPr="005E78E4">
        <w:rPr>
          <w:rFonts w:asciiTheme="minorHAnsi" w:eastAsiaTheme="minorEastAsia" w:hAnsiTheme="minorHAnsi"/>
          <w:noProof/>
          <w:szCs w:val="18"/>
        </w:rPr>
        <w:drawing>
          <wp:inline distT="0" distB="0" distL="0" distR="0">
            <wp:extent cx="2606040" cy="924983"/>
            <wp:effectExtent l="19050" t="0" r="3810" b="0"/>
            <wp:docPr id="13" name="図 7" descr="図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5.jpg"/>
                    <pic:cNvPicPr/>
                  </pic:nvPicPr>
                  <pic:blipFill>
                    <a:blip r:embed="rId132" cstate="print"/>
                    <a:stretch>
                      <a:fillRect/>
                    </a:stretch>
                  </pic:blipFill>
                  <pic:spPr>
                    <a:xfrm>
                      <a:off x="0" y="0"/>
                      <a:ext cx="2622743" cy="930911"/>
                    </a:xfrm>
                    <a:prstGeom prst="rect">
                      <a:avLst/>
                    </a:prstGeom>
                  </pic:spPr>
                </pic:pic>
              </a:graphicData>
            </a:graphic>
          </wp:inline>
        </w:drawing>
      </w:r>
    </w:p>
    <w:p w:rsidR="00506486" w:rsidRPr="00AE3BAE" w:rsidRDefault="00506486" w:rsidP="00AE3BAE">
      <w:pPr>
        <w:spacing w:line="0" w:lineRule="atLeast"/>
        <w:jc w:val="center"/>
        <w:rPr>
          <w:rFonts w:asciiTheme="minorHAnsi" w:eastAsiaTheme="minorEastAsia" w:hAnsiTheme="minorEastAsia"/>
          <w:szCs w:val="18"/>
        </w:rPr>
      </w:pPr>
      <w:r w:rsidRPr="005E78E4">
        <w:rPr>
          <w:rFonts w:asciiTheme="minorHAnsi" w:eastAsiaTheme="minorEastAsia" w:hAnsiTheme="minorEastAsia"/>
          <w:szCs w:val="18"/>
        </w:rPr>
        <w:t>図</w:t>
      </w:r>
      <w:r w:rsidRPr="005E78E4">
        <w:rPr>
          <w:rFonts w:asciiTheme="minorHAnsi" w:eastAsiaTheme="minorEastAsia" w:hAnsiTheme="minorHAnsi"/>
          <w:szCs w:val="18"/>
        </w:rPr>
        <w:t>1</w:t>
      </w:r>
      <w:r w:rsidR="00C65C84" w:rsidRPr="005E78E4">
        <w:rPr>
          <w:rFonts w:asciiTheme="minorHAnsi" w:eastAsiaTheme="minorEastAsia" w:hAnsiTheme="minorEastAsia"/>
          <w:szCs w:val="18"/>
        </w:rPr>
        <w:t xml:space="preserve">　</w:t>
      </w:r>
      <w:r w:rsidRPr="005E78E4">
        <w:rPr>
          <w:rFonts w:asciiTheme="minorHAnsi" w:eastAsiaTheme="minorEastAsia" w:hAnsiTheme="minorEastAsia"/>
          <w:szCs w:val="18"/>
        </w:rPr>
        <w:t>インバータ連系の等価回路</w:t>
      </w:r>
    </w:p>
    <w:p w:rsidR="00AE3BAE" w:rsidRPr="00AE3BAE" w:rsidRDefault="00AE3BAE" w:rsidP="008617E6">
      <w:pPr>
        <w:spacing w:line="0" w:lineRule="atLeast"/>
        <w:rPr>
          <w:rFonts w:asciiTheme="minorHAnsi" w:eastAsiaTheme="minorEastAsia" w:hAnsiTheme="minorHAnsi"/>
          <w:szCs w:val="18"/>
        </w:rPr>
      </w:pPr>
    </w:p>
    <w:p w:rsidR="00B27B1D" w:rsidRPr="005E78E4" w:rsidRDefault="00B27B1D" w:rsidP="005D6FA9">
      <w:pPr>
        <w:spacing w:line="0" w:lineRule="atLeast"/>
        <w:jc w:val="center"/>
        <w:rPr>
          <w:rFonts w:asciiTheme="minorHAnsi" w:eastAsiaTheme="minorEastAsia" w:hAnsiTheme="minorHAnsi"/>
          <w:szCs w:val="18"/>
        </w:rPr>
      </w:pPr>
      <w:r w:rsidRPr="005E78E4">
        <w:rPr>
          <w:rFonts w:asciiTheme="minorHAnsi" w:eastAsiaTheme="minorEastAsia" w:hAnsiTheme="minorHAnsi"/>
          <w:noProof/>
          <w:szCs w:val="18"/>
        </w:rPr>
        <w:drawing>
          <wp:inline distT="0" distB="0" distL="0" distR="0">
            <wp:extent cx="2533015" cy="1194470"/>
            <wp:effectExtent l="19050" t="0" r="635" b="0"/>
            <wp:docPr id="9" name="図 8" descr="1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図.jpg"/>
                    <pic:cNvPicPr/>
                  </pic:nvPicPr>
                  <pic:blipFill>
                    <a:blip r:embed="rId133" cstate="print"/>
                    <a:stretch>
                      <a:fillRect/>
                    </a:stretch>
                  </pic:blipFill>
                  <pic:spPr>
                    <a:xfrm>
                      <a:off x="0" y="0"/>
                      <a:ext cx="2539313" cy="1197440"/>
                    </a:xfrm>
                    <a:prstGeom prst="rect">
                      <a:avLst/>
                    </a:prstGeom>
                  </pic:spPr>
                </pic:pic>
              </a:graphicData>
            </a:graphic>
          </wp:inline>
        </w:drawing>
      </w:r>
    </w:p>
    <w:p w:rsidR="00B27B1D" w:rsidRPr="005E78E4" w:rsidRDefault="00506486" w:rsidP="005D6FA9">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t>図</w:t>
      </w:r>
      <w:r w:rsidRPr="005E78E4">
        <w:rPr>
          <w:rFonts w:asciiTheme="minorHAnsi" w:eastAsiaTheme="minorEastAsia" w:hAnsiTheme="minorHAnsi"/>
          <w:szCs w:val="18"/>
        </w:rPr>
        <w:t>2</w:t>
      </w:r>
      <w:r w:rsidR="00C65C84" w:rsidRPr="005E78E4">
        <w:rPr>
          <w:rFonts w:asciiTheme="minorHAnsi" w:eastAsiaTheme="minorEastAsia" w:hAnsiTheme="minorEastAsia"/>
          <w:szCs w:val="18"/>
        </w:rPr>
        <w:t xml:space="preserve">　出力インピーダンス検討回路</w:t>
      </w:r>
    </w:p>
    <w:p w:rsidR="0029412B" w:rsidRPr="005E78E4" w:rsidRDefault="0029412B" w:rsidP="00506486">
      <w:pPr>
        <w:spacing w:line="0" w:lineRule="atLeast"/>
        <w:rPr>
          <w:rFonts w:asciiTheme="minorHAnsi" w:eastAsiaTheme="minorEastAsia" w:hAnsiTheme="minorHAnsi"/>
          <w:szCs w:val="18"/>
        </w:rPr>
      </w:pPr>
    </w:p>
    <w:p w:rsidR="007770E0" w:rsidRPr="005E78E4" w:rsidRDefault="00B27B1D" w:rsidP="005D6FA9">
      <w:pPr>
        <w:spacing w:line="0" w:lineRule="atLeast"/>
        <w:jc w:val="center"/>
        <w:rPr>
          <w:rFonts w:asciiTheme="minorHAnsi" w:eastAsiaTheme="minorEastAsia" w:hAnsiTheme="minorHAnsi"/>
          <w:szCs w:val="18"/>
        </w:rPr>
      </w:pPr>
      <w:r w:rsidRPr="005E78E4">
        <w:rPr>
          <w:rFonts w:asciiTheme="minorHAnsi" w:eastAsiaTheme="minorEastAsia" w:hAnsiTheme="minorHAnsi"/>
          <w:noProof/>
          <w:szCs w:val="18"/>
        </w:rPr>
        <w:lastRenderedPageBreak/>
        <w:drawing>
          <wp:inline distT="0" distB="0" distL="0" distR="0">
            <wp:extent cx="3010905" cy="1596390"/>
            <wp:effectExtent l="19050" t="0" r="0" b="0"/>
            <wp:docPr id="10" name="図 9" descr="G(s)Z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Zo(s).jpg"/>
                    <pic:cNvPicPr/>
                  </pic:nvPicPr>
                  <pic:blipFill>
                    <a:blip r:embed="rId134" cstate="print"/>
                    <a:stretch>
                      <a:fillRect/>
                    </a:stretch>
                  </pic:blipFill>
                  <pic:spPr>
                    <a:xfrm>
                      <a:off x="0" y="0"/>
                      <a:ext cx="3017178" cy="1599716"/>
                    </a:xfrm>
                    <a:prstGeom prst="rect">
                      <a:avLst/>
                    </a:prstGeom>
                  </pic:spPr>
                </pic:pic>
              </a:graphicData>
            </a:graphic>
          </wp:inline>
        </w:drawing>
      </w:r>
    </w:p>
    <w:p w:rsidR="00C65C84" w:rsidRPr="005E78E4" w:rsidRDefault="00C65C84" w:rsidP="005D6FA9">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t>図</w:t>
      </w:r>
      <w:r w:rsidR="008617E6">
        <w:rPr>
          <w:rFonts w:asciiTheme="minorHAnsi" w:eastAsiaTheme="minorEastAsia" w:hAnsiTheme="minorHAnsi" w:hint="eastAsia"/>
          <w:szCs w:val="18"/>
        </w:rPr>
        <w:t>4</w:t>
      </w:r>
      <w:r w:rsidRPr="005E78E4">
        <w:rPr>
          <w:rFonts w:asciiTheme="minorHAnsi" w:eastAsiaTheme="minorEastAsia" w:hAnsiTheme="minorEastAsia"/>
          <w:szCs w:val="18"/>
        </w:rPr>
        <w:t xml:space="preserve">　</w:t>
      </w:r>
      <w:bookmarkStart w:id="15" w:name="OLE_LINK8"/>
      <w:bookmarkStart w:id="16" w:name="OLE_LINK9"/>
      <w:r w:rsidRPr="005E78E4">
        <w:rPr>
          <w:rFonts w:asciiTheme="minorHAnsi" w:eastAsiaTheme="minorEastAsia" w:hAnsiTheme="minorHAnsi"/>
          <w:position w:val="-10"/>
          <w:szCs w:val="18"/>
        </w:rPr>
        <w:object w:dxaOrig="880" w:dyaOrig="279">
          <v:shape id="_x0000_i1143" type="#_x0000_t75" style="width:44.25pt;height:14.25pt" o:ole="">
            <v:imagedata r:id="rId135" o:title=""/>
          </v:shape>
          <o:OLEObject Type="Embed" ProgID="Equation.3" ShapeID="_x0000_i1143" DrawAspect="Content" ObjectID="_1385982027" r:id="rId136"/>
        </w:object>
      </w:r>
      <w:bookmarkEnd w:id="15"/>
      <w:bookmarkEnd w:id="16"/>
      <w:r w:rsidR="00CB7FBF" w:rsidRPr="005E78E4">
        <w:rPr>
          <w:rFonts w:asciiTheme="minorHAnsi" w:eastAsiaTheme="minorEastAsia" w:hAnsiTheme="minorEastAsia"/>
          <w:szCs w:val="18"/>
        </w:rPr>
        <w:t>ボード線図</w:t>
      </w:r>
    </w:p>
    <w:p w:rsidR="00C65C84" w:rsidRDefault="00C65C84" w:rsidP="005D6FA9">
      <w:pPr>
        <w:spacing w:line="0" w:lineRule="atLeast"/>
        <w:jc w:val="center"/>
        <w:rPr>
          <w:rFonts w:asciiTheme="minorHAnsi" w:eastAsiaTheme="minorEastAsia" w:hAnsiTheme="minorHAnsi"/>
          <w:szCs w:val="18"/>
        </w:rPr>
      </w:pPr>
    </w:p>
    <w:p w:rsidR="00734A74" w:rsidRDefault="00734A74" w:rsidP="005D6FA9">
      <w:pPr>
        <w:spacing w:line="0" w:lineRule="atLeast"/>
        <w:jc w:val="center"/>
        <w:rPr>
          <w:rFonts w:asciiTheme="minorHAnsi" w:eastAsiaTheme="minorEastAsia" w:hAnsiTheme="minorHAnsi"/>
          <w:szCs w:val="18"/>
        </w:rPr>
      </w:pPr>
      <w:r>
        <w:rPr>
          <w:rFonts w:asciiTheme="minorHAnsi" w:eastAsiaTheme="minorEastAsia" w:hAnsiTheme="minorHAnsi"/>
          <w:noProof/>
          <w:szCs w:val="18"/>
        </w:rPr>
        <w:drawing>
          <wp:inline distT="0" distB="0" distL="0" distR="0">
            <wp:extent cx="3018435" cy="1596390"/>
            <wp:effectExtent l="19050" t="0" r="0" b="0"/>
            <wp:docPr id="15" name="図 14" descr="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JPG"/>
                    <pic:cNvPicPr/>
                  </pic:nvPicPr>
                  <pic:blipFill>
                    <a:blip r:embed="rId137" cstate="print"/>
                    <a:stretch>
                      <a:fillRect/>
                    </a:stretch>
                  </pic:blipFill>
                  <pic:spPr>
                    <a:xfrm>
                      <a:off x="0" y="0"/>
                      <a:ext cx="3022433" cy="1598504"/>
                    </a:xfrm>
                    <a:prstGeom prst="rect">
                      <a:avLst/>
                    </a:prstGeom>
                  </pic:spPr>
                </pic:pic>
              </a:graphicData>
            </a:graphic>
          </wp:inline>
        </w:drawing>
      </w:r>
    </w:p>
    <w:p w:rsidR="00734A74" w:rsidRDefault="00734A74" w:rsidP="005D6FA9">
      <w:pPr>
        <w:spacing w:line="0" w:lineRule="atLeast"/>
        <w:jc w:val="center"/>
        <w:rPr>
          <w:rFonts w:asciiTheme="minorHAnsi" w:eastAsiaTheme="minorEastAsia" w:hAnsiTheme="minorHAnsi"/>
          <w:szCs w:val="18"/>
        </w:rPr>
      </w:pPr>
      <w:r>
        <w:rPr>
          <w:rFonts w:asciiTheme="minorHAnsi" w:eastAsiaTheme="minorEastAsia" w:hAnsiTheme="minorHAnsi" w:hint="eastAsia"/>
          <w:szCs w:val="18"/>
        </w:rPr>
        <w:t>図</w:t>
      </w:r>
      <w:r w:rsidR="008617E6">
        <w:rPr>
          <w:rFonts w:asciiTheme="minorHAnsi" w:eastAsiaTheme="minorEastAsia" w:hAnsiTheme="minorHAnsi" w:hint="eastAsia"/>
          <w:szCs w:val="18"/>
        </w:rPr>
        <w:t>5</w:t>
      </w:r>
      <w:r>
        <w:rPr>
          <w:rFonts w:asciiTheme="minorHAnsi" w:eastAsiaTheme="minorEastAsia" w:hAnsiTheme="minorHAnsi" w:hint="eastAsia"/>
          <w:szCs w:val="18"/>
        </w:rPr>
        <w:t xml:space="preserve">　</w:t>
      </w:r>
      <w:r>
        <w:rPr>
          <w:rFonts w:asciiTheme="minorHAnsi" w:eastAsiaTheme="minorEastAsia" w:hAnsiTheme="minorHAnsi" w:hint="eastAsia"/>
          <w:szCs w:val="18"/>
        </w:rPr>
        <w:t>R</w:t>
      </w:r>
      <w:r w:rsidR="00075ED8">
        <w:rPr>
          <w:rFonts w:asciiTheme="minorHAnsi" w:eastAsiaTheme="minorEastAsia" w:hAnsiTheme="minorHAnsi" w:hint="eastAsia"/>
          <w:szCs w:val="18"/>
        </w:rPr>
        <w:t>，</w:t>
      </w:r>
      <w:r>
        <w:rPr>
          <w:rFonts w:asciiTheme="minorHAnsi" w:eastAsiaTheme="minorEastAsia" w:hAnsiTheme="minorHAnsi" w:hint="eastAsia"/>
          <w:szCs w:val="18"/>
        </w:rPr>
        <w:t>L</w:t>
      </w:r>
      <w:r>
        <w:rPr>
          <w:rFonts w:asciiTheme="minorHAnsi" w:eastAsiaTheme="minorEastAsia" w:hAnsiTheme="minorHAnsi" w:hint="eastAsia"/>
          <w:szCs w:val="18"/>
        </w:rPr>
        <w:t>のボード線図</w:t>
      </w:r>
    </w:p>
    <w:p w:rsidR="00734A74" w:rsidRPr="005E78E4" w:rsidRDefault="00734A74" w:rsidP="005D6FA9">
      <w:pPr>
        <w:spacing w:line="0" w:lineRule="atLeast"/>
        <w:jc w:val="center"/>
        <w:rPr>
          <w:rFonts w:asciiTheme="minorHAnsi" w:eastAsiaTheme="minorEastAsia" w:hAnsiTheme="minorHAnsi"/>
          <w:szCs w:val="18"/>
        </w:rPr>
      </w:pPr>
    </w:p>
    <w:p w:rsidR="00B27B1D" w:rsidRPr="005E78E4" w:rsidRDefault="00B27B1D" w:rsidP="00C65C84">
      <w:pPr>
        <w:spacing w:line="0" w:lineRule="atLeast"/>
        <w:jc w:val="center"/>
        <w:rPr>
          <w:rFonts w:asciiTheme="minorHAnsi" w:eastAsiaTheme="minorEastAsia" w:hAnsiTheme="minorHAnsi"/>
          <w:szCs w:val="18"/>
        </w:rPr>
      </w:pPr>
      <w:r w:rsidRPr="005E78E4">
        <w:rPr>
          <w:rFonts w:asciiTheme="minorHAnsi" w:eastAsiaTheme="minorEastAsia" w:hAnsiTheme="minorHAnsi"/>
          <w:noProof/>
          <w:szCs w:val="18"/>
        </w:rPr>
        <w:drawing>
          <wp:inline distT="0" distB="0" distL="0" distR="0">
            <wp:extent cx="3010305" cy="1605915"/>
            <wp:effectExtent l="19050" t="0" r="0" b="0"/>
            <wp:docPr id="11" name="図 10" descr="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JPG"/>
                    <pic:cNvPicPr/>
                  </pic:nvPicPr>
                  <pic:blipFill>
                    <a:blip r:embed="rId138" cstate="print"/>
                    <a:stretch>
                      <a:fillRect/>
                    </a:stretch>
                  </pic:blipFill>
                  <pic:spPr>
                    <a:xfrm>
                      <a:off x="0" y="0"/>
                      <a:ext cx="3016327" cy="1609128"/>
                    </a:xfrm>
                    <a:prstGeom prst="rect">
                      <a:avLst/>
                    </a:prstGeom>
                  </pic:spPr>
                </pic:pic>
              </a:graphicData>
            </a:graphic>
          </wp:inline>
        </w:drawing>
      </w:r>
    </w:p>
    <w:p w:rsidR="00C65C84" w:rsidRPr="005E78E4" w:rsidRDefault="00C65C84" w:rsidP="00C65C84">
      <w:pPr>
        <w:spacing w:line="0" w:lineRule="atLeast"/>
        <w:jc w:val="center"/>
        <w:rPr>
          <w:rFonts w:asciiTheme="minorHAnsi" w:eastAsiaTheme="minorEastAsia" w:hAnsiTheme="minorHAnsi"/>
          <w:szCs w:val="18"/>
        </w:rPr>
      </w:pPr>
      <w:r w:rsidRPr="005E78E4">
        <w:rPr>
          <w:rFonts w:asciiTheme="minorHAnsi" w:eastAsiaTheme="minorEastAsia" w:hAnsiTheme="minorEastAsia"/>
          <w:szCs w:val="18"/>
        </w:rPr>
        <w:t>図</w:t>
      </w:r>
      <w:r w:rsidR="008617E6">
        <w:rPr>
          <w:rFonts w:asciiTheme="minorHAnsi" w:eastAsiaTheme="minorEastAsia" w:hAnsiTheme="minorHAnsi" w:hint="eastAsia"/>
          <w:szCs w:val="18"/>
        </w:rPr>
        <w:t>6</w:t>
      </w:r>
      <w:r w:rsidRPr="005E78E4">
        <w:rPr>
          <w:rFonts w:asciiTheme="minorHAnsi" w:eastAsiaTheme="minorEastAsia" w:hAnsiTheme="minorHAnsi"/>
          <w:szCs w:val="18"/>
        </w:rPr>
        <w:t xml:space="preserve"> </w:t>
      </w:r>
      <w:bookmarkStart w:id="17" w:name="OLE_LINK11"/>
      <w:r w:rsidR="00734A74">
        <w:rPr>
          <w:rFonts w:asciiTheme="minorHAnsi" w:eastAsiaTheme="minorEastAsia" w:hAnsiTheme="minorHAnsi" w:hint="eastAsia"/>
          <w:szCs w:val="18"/>
        </w:rPr>
        <w:t xml:space="preserve"> </w:t>
      </w:r>
      <w:bookmarkStart w:id="18" w:name="OLE_LINK23"/>
      <w:bookmarkStart w:id="19" w:name="OLE_LINK24"/>
      <w:r w:rsidRPr="005E78E4">
        <w:rPr>
          <w:rFonts w:asciiTheme="minorHAnsi" w:eastAsiaTheme="minorEastAsia" w:hAnsiTheme="minorHAnsi"/>
          <w:position w:val="-10"/>
          <w:szCs w:val="18"/>
        </w:rPr>
        <w:object w:dxaOrig="480" w:dyaOrig="279">
          <v:shape id="_x0000_i1144" type="#_x0000_t75" style="width:24pt;height:14.25pt" o:ole="">
            <v:imagedata r:id="rId55" o:title=""/>
          </v:shape>
          <o:OLEObject Type="Embed" ProgID="Equation.3" ShapeID="_x0000_i1144" DrawAspect="Content" ObjectID="_1385982028" r:id="rId139"/>
        </w:object>
      </w:r>
      <w:bookmarkEnd w:id="17"/>
      <w:bookmarkEnd w:id="18"/>
      <w:bookmarkEnd w:id="19"/>
      <w:r w:rsidR="00734A74">
        <w:rPr>
          <w:rFonts w:asciiTheme="minorHAnsi" w:eastAsiaTheme="minorEastAsia" w:hAnsiTheme="minorHAnsi" w:hint="eastAsia"/>
          <w:szCs w:val="18"/>
        </w:rPr>
        <w:t>の</w:t>
      </w:r>
      <w:r w:rsidR="00734A74">
        <w:rPr>
          <w:rFonts w:asciiTheme="minorHAnsi" w:eastAsiaTheme="minorEastAsia" w:hAnsiTheme="minorHAnsi" w:hint="eastAsia"/>
          <w:szCs w:val="18"/>
        </w:rPr>
        <w:t>R</w:t>
      </w:r>
      <w:r w:rsidR="00734A74">
        <w:rPr>
          <w:rFonts w:asciiTheme="minorHAnsi" w:eastAsiaTheme="minorEastAsia" w:hAnsiTheme="minorHAnsi" w:hint="eastAsia"/>
          <w:szCs w:val="18"/>
        </w:rPr>
        <w:t>を変化させた</w:t>
      </w:r>
      <w:r w:rsidR="00CB7FBF" w:rsidRPr="005E78E4">
        <w:rPr>
          <w:rFonts w:asciiTheme="minorHAnsi" w:eastAsiaTheme="minorEastAsia" w:hAnsiTheme="minorEastAsia"/>
          <w:szCs w:val="18"/>
        </w:rPr>
        <w:t>ボード線図</w:t>
      </w:r>
    </w:p>
    <w:p w:rsidR="00C65C84" w:rsidRPr="005E78E4" w:rsidRDefault="00C65C84" w:rsidP="00C65C84">
      <w:pPr>
        <w:spacing w:line="0" w:lineRule="atLeast"/>
        <w:jc w:val="center"/>
        <w:rPr>
          <w:rFonts w:asciiTheme="minorHAnsi" w:eastAsiaTheme="minorEastAsia" w:hAnsiTheme="minorHAnsi"/>
          <w:szCs w:val="18"/>
        </w:rPr>
      </w:pPr>
    </w:p>
    <w:p w:rsidR="00B27B1D" w:rsidRPr="005E78E4" w:rsidRDefault="00B27B1D" w:rsidP="005D6FA9">
      <w:pPr>
        <w:spacing w:line="0" w:lineRule="atLeast"/>
        <w:jc w:val="center"/>
        <w:rPr>
          <w:rFonts w:asciiTheme="minorHAnsi" w:eastAsiaTheme="minorEastAsia" w:hAnsiTheme="minorHAnsi"/>
          <w:szCs w:val="18"/>
        </w:rPr>
      </w:pPr>
      <w:r w:rsidRPr="005E78E4">
        <w:rPr>
          <w:rFonts w:asciiTheme="minorHAnsi" w:eastAsiaTheme="minorEastAsia" w:hAnsiTheme="minorHAnsi"/>
          <w:noProof/>
          <w:szCs w:val="18"/>
        </w:rPr>
        <w:drawing>
          <wp:inline distT="0" distB="0" distL="0" distR="0">
            <wp:extent cx="3010874" cy="1596390"/>
            <wp:effectExtent l="19050" t="0" r="0" b="0"/>
            <wp:docPr id="12" name="図 11" descr="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JPG"/>
                    <pic:cNvPicPr/>
                  </pic:nvPicPr>
                  <pic:blipFill>
                    <a:blip r:embed="rId140" cstate="print"/>
                    <a:stretch>
                      <a:fillRect/>
                    </a:stretch>
                  </pic:blipFill>
                  <pic:spPr>
                    <a:xfrm>
                      <a:off x="0" y="0"/>
                      <a:ext cx="3010632" cy="1596262"/>
                    </a:xfrm>
                    <a:prstGeom prst="rect">
                      <a:avLst/>
                    </a:prstGeom>
                  </pic:spPr>
                </pic:pic>
              </a:graphicData>
            </a:graphic>
          </wp:inline>
        </w:drawing>
      </w:r>
    </w:p>
    <w:p w:rsidR="008617E6" w:rsidRDefault="008617E6" w:rsidP="008617E6">
      <w:pPr>
        <w:spacing w:line="0" w:lineRule="atLeast"/>
        <w:jc w:val="center"/>
        <w:rPr>
          <w:rFonts w:asciiTheme="minorHAnsi" w:eastAsiaTheme="minorEastAsia" w:hAnsiTheme="minorHAnsi" w:hint="eastAsia"/>
          <w:szCs w:val="18"/>
        </w:rPr>
      </w:pPr>
      <w:r>
        <w:rPr>
          <w:rFonts w:asciiTheme="minorHAnsi" w:eastAsiaTheme="minorEastAsia" w:hAnsiTheme="minorEastAsia"/>
          <w:noProof/>
          <w:szCs w:val="18"/>
        </w:rPr>
        <w:drawing>
          <wp:anchor distT="0" distB="0" distL="114300" distR="114300" simplePos="0" relativeHeight="251659264" behindDoc="0" locked="0" layoutInCell="1" allowOverlap="1">
            <wp:simplePos x="0" y="0"/>
            <wp:positionH relativeFrom="column">
              <wp:posOffset>-3055620</wp:posOffset>
            </wp:positionH>
            <wp:positionV relativeFrom="paragraph">
              <wp:posOffset>1902460</wp:posOffset>
            </wp:positionV>
            <wp:extent cx="5673090" cy="1162050"/>
            <wp:effectExtent l="19050" t="0" r="3810" b="0"/>
            <wp:wrapTopAndBottom/>
            <wp:docPr id="1" name="図 0" descr="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jpg"/>
                    <pic:cNvPicPr/>
                  </pic:nvPicPr>
                  <pic:blipFill>
                    <a:blip r:embed="rId141" cstate="print"/>
                    <a:stretch>
                      <a:fillRect/>
                    </a:stretch>
                  </pic:blipFill>
                  <pic:spPr>
                    <a:xfrm>
                      <a:off x="0" y="0"/>
                      <a:ext cx="5673090" cy="1162050"/>
                    </a:xfrm>
                    <a:prstGeom prst="rect">
                      <a:avLst/>
                    </a:prstGeom>
                  </pic:spPr>
                </pic:pic>
              </a:graphicData>
            </a:graphic>
          </wp:anchor>
        </w:drawing>
      </w:r>
      <w:r w:rsidR="00C65C84" w:rsidRPr="005E78E4">
        <w:rPr>
          <w:rFonts w:asciiTheme="minorHAnsi" w:eastAsiaTheme="minorEastAsia" w:hAnsiTheme="minorEastAsia"/>
          <w:szCs w:val="18"/>
        </w:rPr>
        <w:t>図</w:t>
      </w:r>
      <w:r>
        <w:rPr>
          <w:rFonts w:asciiTheme="minorHAnsi" w:eastAsiaTheme="minorEastAsia" w:hAnsiTheme="minorHAnsi" w:hint="eastAsia"/>
          <w:szCs w:val="18"/>
        </w:rPr>
        <w:t>7</w:t>
      </w:r>
      <w:r w:rsidR="00C65C84" w:rsidRPr="005E78E4">
        <w:rPr>
          <w:rFonts w:asciiTheme="minorHAnsi" w:eastAsiaTheme="minorEastAsia" w:hAnsiTheme="minorHAnsi"/>
          <w:szCs w:val="18"/>
        </w:rPr>
        <w:t xml:space="preserve"> </w:t>
      </w:r>
      <w:r w:rsidR="00734A74">
        <w:rPr>
          <w:rFonts w:asciiTheme="minorHAnsi" w:eastAsiaTheme="minorEastAsia" w:hAnsiTheme="minorHAnsi" w:hint="eastAsia"/>
          <w:szCs w:val="18"/>
        </w:rPr>
        <w:t xml:space="preserve"> </w:t>
      </w:r>
      <w:r w:rsidR="00CB7FBF" w:rsidRPr="005E78E4">
        <w:rPr>
          <w:rFonts w:asciiTheme="minorHAnsi" w:eastAsiaTheme="minorEastAsia" w:hAnsiTheme="minorHAnsi"/>
          <w:position w:val="-10"/>
          <w:szCs w:val="18"/>
        </w:rPr>
        <w:object w:dxaOrig="480" w:dyaOrig="279">
          <v:shape id="_x0000_i1145" type="#_x0000_t75" style="width:24pt;height:14.25pt" o:ole="">
            <v:imagedata r:id="rId55" o:title=""/>
          </v:shape>
          <o:OLEObject Type="Embed" ProgID="Equation.3" ShapeID="_x0000_i1145" DrawAspect="Content" ObjectID="_1385982029" r:id="rId142"/>
        </w:object>
      </w:r>
      <w:r w:rsidR="00734A74">
        <w:rPr>
          <w:rFonts w:asciiTheme="minorHAnsi" w:eastAsiaTheme="minorEastAsia" w:hAnsiTheme="minorHAnsi" w:hint="eastAsia"/>
          <w:szCs w:val="18"/>
        </w:rPr>
        <w:t>の</w:t>
      </w:r>
      <w:r w:rsidR="00734A74">
        <w:rPr>
          <w:rFonts w:asciiTheme="minorHAnsi" w:eastAsiaTheme="minorEastAsia" w:hAnsiTheme="minorHAnsi" w:hint="eastAsia"/>
          <w:szCs w:val="18"/>
        </w:rPr>
        <w:t>L</w:t>
      </w:r>
      <w:r w:rsidR="00734A74">
        <w:rPr>
          <w:rFonts w:asciiTheme="minorHAnsi" w:eastAsiaTheme="minorEastAsia" w:hAnsiTheme="minorHAnsi" w:hint="eastAsia"/>
          <w:szCs w:val="18"/>
        </w:rPr>
        <w:t>を変化させた</w:t>
      </w:r>
      <w:r w:rsidR="00CB7FBF" w:rsidRPr="005E78E4">
        <w:rPr>
          <w:rFonts w:asciiTheme="minorHAnsi" w:eastAsiaTheme="minorEastAsia" w:hAnsiTheme="minorEastAsia"/>
          <w:szCs w:val="18"/>
        </w:rPr>
        <w:t>ボード線図</w:t>
      </w:r>
    </w:p>
    <w:p w:rsidR="0038497B" w:rsidRPr="008617E6" w:rsidRDefault="008617E6" w:rsidP="008617E6">
      <w:pPr>
        <w:spacing w:line="0" w:lineRule="atLeast"/>
        <w:jc w:val="center"/>
        <w:rPr>
          <w:rFonts w:asciiTheme="minorHAnsi" w:eastAsiaTheme="minorEastAsia" w:hAnsiTheme="minorHAnsi"/>
          <w:szCs w:val="18"/>
        </w:rPr>
      </w:pPr>
      <w:r w:rsidRPr="008617E6">
        <w:rPr>
          <w:rFonts w:asciiTheme="minorHAnsi" w:eastAsiaTheme="minorEastAsia" w:hAnsiTheme="minorHAnsi"/>
          <w:noProof/>
          <w:szCs w:val="18"/>
        </w:rPr>
        <w:pict>
          <v:shapetype id="_x0000_t202" coordsize="21600,21600" o:spt="202" path="m,l,21600r21600,l21600,xe">
            <v:stroke joinstyle="miter"/>
            <v:path gradientshapeok="t" o:connecttype="rect"/>
          </v:shapetype>
          <v:shape id="_x0000_s1094" type="#_x0000_t202" style="position:absolute;left:0;text-align:left;margin-left:-126.35pt;margin-top:99.55pt;width:244.95pt;height:25.05pt;z-index:251661312;mso-height-percent:200;mso-height-percent:200;mso-width-relative:margin;mso-height-relative:margin" filled="f" stroked="f">
            <v:textbox style="mso-fit-shape-to-text:t">
              <w:txbxContent>
                <w:p w:rsidR="008617E6" w:rsidRDefault="008617E6">
                  <w:r>
                    <w:rPr>
                      <w:rFonts w:asciiTheme="minorHAnsi" w:hAnsiTheme="minorHAnsi" w:hint="eastAsia"/>
                    </w:rPr>
                    <w:t>図</w:t>
                  </w:r>
                  <w:r>
                    <w:rPr>
                      <w:rFonts w:asciiTheme="minorHAnsi" w:hAnsiTheme="minorHAnsi" w:hint="eastAsia"/>
                    </w:rPr>
                    <w:t>3</w:t>
                  </w:r>
                  <w:r>
                    <w:rPr>
                      <w:rFonts w:asciiTheme="minorHAnsi" w:hAnsiTheme="minorHAnsi" w:hint="eastAsia"/>
                    </w:rPr>
                    <w:t xml:space="preserve">　インバータコントローラと出力インピーダンス</w:t>
                  </w:r>
                </w:p>
              </w:txbxContent>
            </v:textbox>
          </v:shape>
        </w:pict>
      </w:r>
    </w:p>
    <w:p w:rsidR="0038497B" w:rsidRPr="00734A74" w:rsidRDefault="0038497B" w:rsidP="0029412B">
      <w:pPr>
        <w:spacing w:line="0" w:lineRule="atLeast"/>
        <w:rPr>
          <w:rFonts w:asciiTheme="minorHAnsi" w:hAnsiTheme="minorHAnsi"/>
        </w:rPr>
      </w:pPr>
    </w:p>
    <w:sectPr w:rsidR="0038497B" w:rsidRPr="00734A74" w:rsidSect="009A0E69">
      <w:headerReference w:type="even" r:id="rId143"/>
      <w:footnotePr>
        <w:numFmt w:val="chicago"/>
      </w:footnotePr>
      <w:type w:val="continuous"/>
      <w:pgSz w:w="11907" w:h="16840" w:code="9"/>
      <w:pgMar w:top="1134" w:right="1134" w:bottom="1134" w:left="1134" w:header="851" w:footer="851" w:gutter="0"/>
      <w:paperSrc w:first="12288" w:other="12288"/>
      <w:cols w:num="2" w:space="567"/>
      <w:noEndnote/>
      <w:docGrid w:type="lines"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84" w:rsidRDefault="00C65C84">
      <w:r>
        <w:separator/>
      </w:r>
    </w:p>
  </w:endnote>
  <w:endnote w:type="continuationSeparator" w:id="0">
    <w:p w:rsidR="00C65C84" w:rsidRDefault="00C6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84" w:rsidRDefault="00C65C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84" w:rsidRDefault="00C65C84">
      <w:r>
        <w:separator/>
      </w:r>
    </w:p>
  </w:footnote>
  <w:footnote w:type="continuationSeparator" w:id="0">
    <w:p w:rsidR="00C65C84" w:rsidRDefault="00C65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84" w:rsidRDefault="00C65C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361874"/>
    <w:multiLevelType w:val="hybridMultilevel"/>
    <w:tmpl w:val="878A1BD0"/>
    <w:lvl w:ilvl="0" w:tplc="74CC2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05451"/>
    <w:multiLevelType w:val="hybridMultilevel"/>
    <w:tmpl w:val="BA48E0B4"/>
    <w:lvl w:ilvl="0" w:tplc="059EF71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4C40CE"/>
    <w:multiLevelType w:val="singleLevel"/>
    <w:tmpl w:val="E0EA2E28"/>
    <w:lvl w:ilvl="0">
      <w:start w:val="1"/>
      <w:numFmt w:val="decimal"/>
      <w:lvlText w:val="[%1]"/>
      <w:legacy w:legacy="1" w:legacySpace="0" w:legacyIndent="425"/>
      <w:lvlJc w:val="left"/>
      <w:pPr>
        <w:ind w:left="425" w:hanging="425"/>
      </w:pPr>
    </w:lvl>
  </w:abstractNum>
  <w:abstractNum w:abstractNumId="6">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5095022"/>
    <w:multiLevelType w:val="hybridMultilevel"/>
    <w:tmpl w:val="2E749834"/>
    <w:lvl w:ilvl="0" w:tplc="897CD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AC3BBB"/>
    <w:multiLevelType w:val="hybridMultilevel"/>
    <w:tmpl w:val="1EEA5334"/>
    <w:lvl w:ilvl="0" w:tplc="54EC76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9"/>
  </w:num>
  <w:num w:numId="5">
    <w:abstractNumId w:val="1"/>
  </w:num>
  <w:num w:numId="6">
    <w:abstractNumId w:val="7"/>
  </w:num>
  <w:num w:numId="7">
    <w:abstractNumId w:val="6"/>
  </w:num>
  <w:num w:numId="8">
    <w:abstractNumId w:val="8"/>
  </w:num>
  <w:num w:numId="9">
    <w:abstractNumId w:val="11"/>
  </w:num>
  <w:num w:numId="10">
    <w:abstractNumId w:val="1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360"/>
  <w:doNotHyphenateCaps/>
  <w:drawingGridHorizontalSpacing w:val="115"/>
  <w:drawingGridVerticalSpacing w:val="120"/>
  <w:displayHorizontalDrawingGridEvery w:val="0"/>
  <w:doNotShadeFormData/>
  <w:noPunctuationKerning/>
  <w:characterSpacingControl w:val="doNotCompress"/>
  <w:strictFirstAndLastChars/>
  <w:hdrShapeDefaults>
    <o:shapedefaults v:ext="edit" spidmax="9217">
      <v:textbox inset="5.85pt,.7pt,5.85pt,.7pt"/>
      <o:colormenu v:ext="edit" fillcolor="none" strokecolor="none"/>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667C6C"/>
    <w:rsid w:val="00027460"/>
    <w:rsid w:val="00075ED8"/>
    <w:rsid w:val="00085301"/>
    <w:rsid w:val="00090A06"/>
    <w:rsid w:val="000A7BDF"/>
    <w:rsid w:val="000E013B"/>
    <w:rsid w:val="000E1747"/>
    <w:rsid w:val="00124FF6"/>
    <w:rsid w:val="00135CE0"/>
    <w:rsid w:val="001514E6"/>
    <w:rsid w:val="00166971"/>
    <w:rsid w:val="001F2193"/>
    <w:rsid w:val="001F4FE5"/>
    <w:rsid w:val="00222FBF"/>
    <w:rsid w:val="0022386D"/>
    <w:rsid w:val="0029412B"/>
    <w:rsid w:val="002B0C40"/>
    <w:rsid w:val="00331268"/>
    <w:rsid w:val="00335033"/>
    <w:rsid w:val="00380CA2"/>
    <w:rsid w:val="0038497B"/>
    <w:rsid w:val="003C1CF5"/>
    <w:rsid w:val="003C4821"/>
    <w:rsid w:val="003D0D15"/>
    <w:rsid w:val="003E638D"/>
    <w:rsid w:val="0042360C"/>
    <w:rsid w:val="00433F89"/>
    <w:rsid w:val="00456749"/>
    <w:rsid w:val="00487E39"/>
    <w:rsid w:val="004B05B6"/>
    <w:rsid w:val="004C74DA"/>
    <w:rsid w:val="00506486"/>
    <w:rsid w:val="00554DA2"/>
    <w:rsid w:val="005951DB"/>
    <w:rsid w:val="0059596D"/>
    <w:rsid w:val="005B6DEC"/>
    <w:rsid w:val="005D6FA9"/>
    <w:rsid w:val="005E43CC"/>
    <w:rsid w:val="005E78E4"/>
    <w:rsid w:val="0063447E"/>
    <w:rsid w:val="00667C6C"/>
    <w:rsid w:val="006905A9"/>
    <w:rsid w:val="00704983"/>
    <w:rsid w:val="00734A74"/>
    <w:rsid w:val="00752487"/>
    <w:rsid w:val="007770E0"/>
    <w:rsid w:val="007B58BD"/>
    <w:rsid w:val="007D2F2C"/>
    <w:rsid w:val="00802F4F"/>
    <w:rsid w:val="008170C3"/>
    <w:rsid w:val="008617E6"/>
    <w:rsid w:val="00881EF7"/>
    <w:rsid w:val="008B1E7A"/>
    <w:rsid w:val="008B6124"/>
    <w:rsid w:val="008C1D70"/>
    <w:rsid w:val="008F6E9D"/>
    <w:rsid w:val="00900D34"/>
    <w:rsid w:val="0090662D"/>
    <w:rsid w:val="00944D34"/>
    <w:rsid w:val="00960A13"/>
    <w:rsid w:val="00982815"/>
    <w:rsid w:val="009A0E69"/>
    <w:rsid w:val="009C740D"/>
    <w:rsid w:val="009F599D"/>
    <w:rsid w:val="00A014EB"/>
    <w:rsid w:val="00A057B5"/>
    <w:rsid w:val="00A23F56"/>
    <w:rsid w:val="00A31DB7"/>
    <w:rsid w:val="00A41296"/>
    <w:rsid w:val="00A537BD"/>
    <w:rsid w:val="00A53BBB"/>
    <w:rsid w:val="00A54B7E"/>
    <w:rsid w:val="00A67434"/>
    <w:rsid w:val="00AD724B"/>
    <w:rsid w:val="00AE3BAE"/>
    <w:rsid w:val="00B27B1D"/>
    <w:rsid w:val="00B455DA"/>
    <w:rsid w:val="00BE049D"/>
    <w:rsid w:val="00BF0A38"/>
    <w:rsid w:val="00BF0AB0"/>
    <w:rsid w:val="00C03218"/>
    <w:rsid w:val="00C477DA"/>
    <w:rsid w:val="00C65C84"/>
    <w:rsid w:val="00C73660"/>
    <w:rsid w:val="00CA1F02"/>
    <w:rsid w:val="00CA3F87"/>
    <w:rsid w:val="00CA648F"/>
    <w:rsid w:val="00CB7FBF"/>
    <w:rsid w:val="00CD0F0D"/>
    <w:rsid w:val="00D24B76"/>
    <w:rsid w:val="00D54206"/>
    <w:rsid w:val="00D6137F"/>
    <w:rsid w:val="00D82C31"/>
    <w:rsid w:val="00D852A4"/>
    <w:rsid w:val="00D90A66"/>
    <w:rsid w:val="00DE76AA"/>
    <w:rsid w:val="00DF2475"/>
    <w:rsid w:val="00E040E4"/>
    <w:rsid w:val="00E13871"/>
    <w:rsid w:val="00E161ED"/>
    <w:rsid w:val="00E649A8"/>
    <w:rsid w:val="00E7374A"/>
    <w:rsid w:val="00E91F9F"/>
    <w:rsid w:val="00E943C0"/>
    <w:rsid w:val="00EA2549"/>
    <w:rsid w:val="00EC6FB9"/>
    <w:rsid w:val="00EF09D6"/>
    <w:rsid w:val="00EF3FF2"/>
    <w:rsid w:val="00EF4B8F"/>
    <w:rsid w:val="00F16285"/>
    <w:rsid w:val="00F2626D"/>
    <w:rsid w:val="00F40541"/>
    <w:rsid w:val="00F41B6B"/>
    <w:rsid w:val="00FF31FC"/>
    <w:rsid w:val="00FF56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4E6"/>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A0E69"/>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A0E69"/>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A0E69"/>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E69"/>
    <w:pPr>
      <w:snapToGrid w:val="0"/>
      <w:spacing w:line="300" w:lineRule="atLeast"/>
    </w:pPr>
  </w:style>
  <w:style w:type="paragraph" w:customStyle="1" w:styleId="a4">
    <w:name w:val="脚注"/>
    <w:basedOn w:val="a"/>
    <w:rsid w:val="009A0E69"/>
    <w:pPr>
      <w:pBdr>
        <w:top w:val="single" w:sz="4" w:space="1" w:color="auto"/>
      </w:pBdr>
      <w:snapToGrid w:val="0"/>
      <w:spacing w:line="0" w:lineRule="atLeast"/>
    </w:pPr>
    <w:rPr>
      <w:sz w:val="16"/>
    </w:rPr>
  </w:style>
  <w:style w:type="paragraph" w:customStyle="1" w:styleId="a5">
    <w:name w:val="和文タイトル"/>
    <w:basedOn w:val="a"/>
    <w:rsid w:val="009A0E69"/>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A0E69"/>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A0E69"/>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A0E69"/>
  </w:style>
  <w:style w:type="paragraph" w:customStyle="1" w:styleId="a9">
    <w:name w:val="数式"/>
    <w:basedOn w:val="a"/>
    <w:rsid w:val="009A0E69"/>
    <w:pPr>
      <w:tabs>
        <w:tab w:val="left" w:pos="284"/>
        <w:tab w:val="right" w:leader="middleDot" w:pos="4536"/>
      </w:tabs>
      <w:autoSpaceDE/>
      <w:autoSpaceDN/>
      <w:snapToGrid w:val="0"/>
      <w:spacing w:line="300" w:lineRule="atLeast"/>
    </w:pPr>
  </w:style>
  <w:style w:type="paragraph" w:customStyle="1" w:styleId="aa">
    <w:name w:val="アブストラクト"/>
    <w:basedOn w:val="a"/>
    <w:rsid w:val="009A0E69"/>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A0E69"/>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A0E69"/>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A0E69"/>
    <w:pPr>
      <w:jc w:val="center"/>
    </w:pPr>
  </w:style>
  <w:style w:type="paragraph" w:customStyle="1" w:styleId="ae">
    <w:name w:val="図表の中"/>
    <w:basedOn w:val="a"/>
    <w:rsid w:val="009A0E69"/>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A0E69"/>
    <w:pPr>
      <w:autoSpaceDE/>
      <w:autoSpaceDN/>
      <w:snapToGrid w:val="0"/>
      <w:spacing w:line="0" w:lineRule="atLeast"/>
    </w:pPr>
    <w:rPr>
      <w:sz w:val="16"/>
    </w:rPr>
  </w:style>
  <w:style w:type="paragraph" w:customStyle="1" w:styleId="af0">
    <w:name w:val="受付日"/>
    <w:basedOn w:val="a"/>
    <w:rsid w:val="009A0E69"/>
    <w:pPr>
      <w:autoSpaceDE/>
      <w:autoSpaceDN/>
      <w:snapToGrid w:val="0"/>
      <w:spacing w:line="0" w:lineRule="atLeast"/>
      <w:jc w:val="right"/>
    </w:pPr>
  </w:style>
  <w:style w:type="paragraph" w:customStyle="1" w:styleId="af1">
    <w:name w:val="プログラム例"/>
    <w:basedOn w:val="a3"/>
    <w:rsid w:val="009A0E69"/>
    <w:pPr>
      <w:spacing w:line="0" w:lineRule="atLeast"/>
    </w:pPr>
    <w:rPr>
      <w:rFonts w:ascii="Courier New" w:hAnsi="Courier New" w:cs="Courier New"/>
    </w:rPr>
  </w:style>
  <w:style w:type="paragraph" w:styleId="af2">
    <w:name w:val="header"/>
    <w:basedOn w:val="a"/>
    <w:link w:val="af3"/>
    <w:rsid w:val="009A0E69"/>
    <w:pPr>
      <w:tabs>
        <w:tab w:val="center" w:pos="4252"/>
        <w:tab w:val="right" w:pos="8504"/>
      </w:tabs>
      <w:snapToGrid w:val="0"/>
    </w:pPr>
  </w:style>
  <w:style w:type="character" w:customStyle="1" w:styleId="af3">
    <w:name w:val="ヘッダー (文字)"/>
    <w:basedOn w:val="a0"/>
    <w:link w:val="af2"/>
    <w:rsid w:val="009A0E69"/>
    <w:rPr>
      <w:rFonts w:ascii="Times New Roman" w:eastAsia="ＭＳ 明朝" w:hAnsi="Times New Roman"/>
      <w:sz w:val="18"/>
    </w:rPr>
  </w:style>
  <w:style w:type="paragraph" w:styleId="af4">
    <w:name w:val="footer"/>
    <w:basedOn w:val="a"/>
    <w:link w:val="af5"/>
    <w:rsid w:val="009A0E69"/>
    <w:pPr>
      <w:tabs>
        <w:tab w:val="center" w:pos="4252"/>
        <w:tab w:val="right" w:pos="8504"/>
      </w:tabs>
      <w:snapToGrid w:val="0"/>
    </w:pPr>
  </w:style>
  <w:style w:type="character" w:customStyle="1" w:styleId="af5">
    <w:name w:val="フッター (文字)"/>
    <w:basedOn w:val="a0"/>
    <w:link w:val="af4"/>
    <w:rsid w:val="009A0E69"/>
    <w:rPr>
      <w:rFonts w:ascii="Times New Roman" w:eastAsia="ＭＳ 明朝" w:hAnsi="Times New Roman"/>
      <w:sz w:val="18"/>
    </w:rPr>
  </w:style>
  <w:style w:type="paragraph" w:styleId="af6">
    <w:name w:val="Balloon Text"/>
    <w:basedOn w:val="a"/>
    <w:link w:val="af7"/>
    <w:rsid w:val="00166971"/>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166971"/>
    <w:rPr>
      <w:rFonts w:asciiTheme="majorHAnsi" w:eastAsiaTheme="majorEastAsia" w:hAnsiTheme="majorHAnsi" w:cstheme="majorBidi"/>
      <w:sz w:val="18"/>
      <w:szCs w:val="18"/>
    </w:rPr>
  </w:style>
  <w:style w:type="character" w:customStyle="1" w:styleId="shorttext">
    <w:name w:val="short_text"/>
    <w:basedOn w:val="a0"/>
    <w:rsid w:val="004C74DA"/>
  </w:style>
  <w:style w:type="character" w:styleId="af8">
    <w:name w:val="Placeholder Text"/>
    <w:basedOn w:val="a0"/>
    <w:uiPriority w:val="99"/>
    <w:semiHidden/>
    <w:rsid w:val="004C74DA"/>
    <w:rPr>
      <w:color w:val="808080"/>
    </w:rPr>
  </w:style>
  <w:style w:type="paragraph" w:styleId="af9">
    <w:name w:val="List Paragraph"/>
    <w:basedOn w:val="a"/>
    <w:uiPriority w:val="34"/>
    <w:qFormat/>
    <w:rsid w:val="00CA648F"/>
    <w:pPr>
      <w:ind w:leftChars="400" w:left="840"/>
    </w:pPr>
  </w:style>
  <w:style w:type="table" w:styleId="afa">
    <w:name w:val="Table Grid"/>
    <w:basedOn w:val="a1"/>
    <w:rsid w:val="007524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nippet">
    <w:name w:val="snippet"/>
    <w:basedOn w:val="a0"/>
    <w:rsid w:val="00944D34"/>
    <w:rPr>
      <w:color w:val="E372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5.wmf"/><Relationship Id="rId89" Type="http://schemas.openxmlformats.org/officeDocument/2006/relationships/oleObject" Target="embeddings/oleObject44.bin"/><Relationship Id="rId112" Type="http://schemas.openxmlformats.org/officeDocument/2006/relationships/image" Target="media/image49.wmf"/><Relationship Id="rId133" Type="http://schemas.openxmlformats.org/officeDocument/2006/relationships/image" Target="media/image60.jpeg"/><Relationship Id="rId138" Type="http://schemas.openxmlformats.org/officeDocument/2006/relationships/image" Target="media/image64.jpeg"/><Relationship Id="rId16" Type="http://schemas.openxmlformats.org/officeDocument/2006/relationships/oleObject" Target="embeddings/oleObject4.bin"/><Relationship Id="rId107" Type="http://schemas.openxmlformats.org/officeDocument/2006/relationships/oleObject" Target="embeddings/oleObject53.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image" Target="media/image30.wmf"/><Relationship Id="rId79" Type="http://schemas.openxmlformats.org/officeDocument/2006/relationships/oleObject" Target="embeddings/oleObject39.bin"/><Relationship Id="rId102" Type="http://schemas.openxmlformats.org/officeDocument/2006/relationships/image" Target="media/image44.wmf"/><Relationship Id="rId123" Type="http://schemas.openxmlformats.org/officeDocument/2006/relationships/oleObject" Target="embeddings/oleObject61.bin"/><Relationship Id="rId128" Type="http://schemas.openxmlformats.org/officeDocument/2006/relationships/image" Target="media/image57.wmf"/><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oleObject" Target="embeddings/oleObject21.bin"/><Relationship Id="rId64" Type="http://schemas.openxmlformats.org/officeDocument/2006/relationships/image" Target="media/image26.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image" Target="media/image52.wmf"/><Relationship Id="rId134" Type="http://schemas.openxmlformats.org/officeDocument/2006/relationships/image" Target="media/image61.jpeg"/><Relationship Id="rId139" Type="http://schemas.openxmlformats.org/officeDocument/2006/relationships/oleObject" Target="embeddings/oleObject67.bin"/><Relationship Id="rId80" Type="http://schemas.openxmlformats.org/officeDocument/2006/relationships/image" Target="media/image33.wmf"/><Relationship Id="rId85"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4.bin"/><Relationship Id="rId137" Type="http://schemas.openxmlformats.org/officeDocument/2006/relationships/image" Target="media/image63.jpeg"/><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7.wmf"/><Relationship Id="rId91" Type="http://schemas.openxmlformats.org/officeDocument/2006/relationships/oleObject" Target="embeddings/oleObject45.bin"/><Relationship Id="rId96" Type="http://schemas.openxmlformats.org/officeDocument/2006/relationships/image" Target="media/image41.wmf"/><Relationship Id="rId111" Type="http://schemas.openxmlformats.org/officeDocument/2006/relationships/oleObject" Target="embeddings/oleObject55.bin"/><Relationship Id="rId132" Type="http://schemas.openxmlformats.org/officeDocument/2006/relationships/image" Target="media/image59.jpeg"/><Relationship Id="rId140" Type="http://schemas.openxmlformats.org/officeDocument/2006/relationships/image" Target="media/image65.jpe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oleObject" Target="embeddings/oleObject40.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image" Target="media/image62.wmf"/><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4.bin"/><Relationship Id="rId34"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48.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image" Target="media/image66.jpeg"/><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image" Target="media/image27.wmf"/><Relationship Id="rId87" Type="http://schemas.openxmlformats.org/officeDocument/2006/relationships/oleObject" Target="embeddings/oleObject43.bin"/><Relationship Id="rId110" Type="http://schemas.openxmlformats.org/officeDocument/2006/relationships/image" Target="media/image48.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oleObject" Target="embeddings/oleObject66.bin"/><Relationship Id="rId61" Type="http://schemas.openxmlformats.org/officeDocument/2006/relationships/oleObject" Target="embeddings/oleObject29.bin"/><Relationship Id="rId82" Type="http://schemas.openxmlformats.org/officeDocument/2006/relationships/image" Target="media/image34.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oleObject" Target="embeddings/oleObject52.bin"/><Relationship Id="rId126" Type="http://schemas.openxmlformats.org/officeDocument/2006/relationships/image" Target="media/image56.wmf"/><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image" Target="media/image29.wmf"/><Relationship Id="rId93" Type="http://schemas.openxmlformats.org/officeDocument/2006/relationships/oleObject" Target="embeddings/oleObject46.bin"/><Relationship Id="rId98" Type="http://schemas.openxmlformats.org/officeDocument/2006/relationships/image" Target="media/image42.wmf"/><Relationship Id="rId121" Type="http://schemas.openxmlformats.org/officeDocument/2006/relationships/oleObject" Target="embeddings/oleObject60.bin"/><Relationship Id="rId142" Type="http://schemas.openxmlformats.org/officeDocument/2006/relationships/oleObject" Target="embeddings/oleObject68.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21AD-2EBF-4620-9A62-ED03ECD0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2020</Words>
  <Characters>2221</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e08031</cp:lastModifiedBy>
  <cp:revision>2</cp:revision>
  <cp:lastPrinted>2011-12-21T04:57:00Z</cp:lastPrinted>
  <dcterms:created xsi:type="dcterms:W3CDTF">2011-12-21T05:06:00Z</dcterms:created>
  <dcterms:modified xsi:type="dcterms:W3CDTF">2011-12-21T05:06:00Z</dcterms:modified>
</cp:coreProperties>
</file>